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000"/>
      </w:tblPr>
      <w:tblGrid>
        <w:gridCol w:w="4537"/>
        <w:gridCol w:w="5670"/>
      </w:tblGrid>
      <w:tr w:rsidR="00D17BED" w:rsidRPr="003E6BA8" w:rsidTr="0039273B">
        <w:tc>
          <w:tcPr>
            <w:tcW w:w="4537" w:type="dxa"/>
          </w:tcPr>
          <w:p w:rsidR="00D17BED" w:rsidRDefault="00D17BED" w:rsidP="007E2300">
            <w:pPr>
              <w:pStyle w:val="Heading2"/>
              <w:ind w:right="-57"/>
              <w:rPr>
                <w:rFonts w:ascii="Times New Roman" w:hAnsi="Times New Roman"/>
                <w:b w:val="0"/>
                <w:bCs/>
                <w:szCs w:val="26"/>
              </w:rPr>
            </w:pPr>
            <w:proofErr w:type="spellStart"/>
            <w:r>
              <w:rPr>
                <w:rFonts w:ascii="Times New Roman" w:hAnsi="Times New Roman"/>
                <w:b w:val="0"/>
                <w:bCs/>
                <w:szCs w:val="26"/>
              </w:rPr>
              <w:t>UBND</w:t>
            </w:r>
            <w:proofErr w:type="spellEnd"/>
            <w:r>
              <w:rPr>
                <w:rFonts w:ascii="Times New Roman" w:hAnsi="Times New Roman"/>
                <w:b w:val="0"/>
                <w:bCs/>
                <w:szCs w:val="26"/>
              </w:rPr>
              <w:t xml:space="preserve"> </w:t>
            </w:r>
            <w:proofErr w:type="spellStart"/>
            <w:r>
              <w:rPr>
                <w:rFonts w:ascii="Times New Roman" w:hAnsi="Times New Roman"/>
                <w:b w:val="0"/>
                <w:bCs/>
                <w:szCs w:val="26"/>
              </w:rPr>
              <w:t>THÀNH</w:t>
            </w:r>
            <w:proofErr w:type="spellEnd"/>
            <w:r>
              <w:rPr>
                <w:rFonts w:ascii="Times New Roman" w:hAnsi="Times New Roman"/>
                <w:b w:val="0"/>
                <w:bCs/>
                <w:szCs w:val="26"/>
              </w:rPr>
              <w:t xml:space="preserve"> </w:t>
            </w:r>
            <w:proofErr w:type="spellStart"/>
            <w:r>
              <w:rPr>
                <w:rFonts w:ascii="Times New Roman" w:hAnsi="Times New Roman"/>
                <w:b w:val="0"/>
                <w:bCs/>
                <w:szCs w:val="26"/>
              </w:rPr>
              <w:t>PHỐ</w:t>
            </w:r>
            <w:proofErr w:type="spellEnd"/>
            <w:r>
              <w:rPr>
                <w:rFonts w:ascii="Times New Roman" w:hAnsi="Times New Roman"/>
                <w:b w:val="0"/>
                <w:bCs/>
                <w:szCs w:val="26"/>
              </w:rPr>
              <w:t xml:space="preserve"> </w:t>
            </w:r>
            <w:proofErr w:type="spellStart"/>
            <w:r>
              <w:rPr>
                <w:rFonts w:ascii="Times New Roman" w:hAnsi="Times New Roman"/>
                <w:b w:val="0"/>
                <w:bCs/>
                <w:szCs w:val="26"/>
              </w:rPr>
              <w:t>HẢI</w:t>
            </w:r>
            <w:proofErr w:type="spellEnd"/>
            <w:r>
              <w:rPr>
                <w:rFonts w:ascii="Times New Roman" w:hAnsi="Times New Roman"/>
                <w:b w:val="0"/>
                <w:bCs/>
                <w:szCs w:val="26"/>
              </w:rPr>
              <w:t xml:space="preserve"> </w:t>
            </w:r>
            <w:proofErr w:type="spellStart"/>
            <w:r>
              <w:rPr>
                <w:rFonts w:ascii="Times New Roman" w:hAnsi="Times New Roman"/>
                <w:b w:val="0"/>
                <w:bCs/>
                <w:szCs w:val="26"/>
              </w:rPr>
              <w:t>DƯƠNG</w:t>
            </w:r>
            <w:proofErr w:type="spellEnd"/>
          </w:p>
          <w:p w:rsidR="00D17BED" w:rsidRPr="006C4F91" w:rsidRDefault="00D17BED" w:rsidP="007E2300">
            <w:pPr>
              <w:jc w:val="center"/>
              <w:rPr>
                <w:b/>
              </w:rPr>
            </w:pPr>
            <w:proofErr w:type="spellStart"/>
            <w:r>
              <w:rPr>
                <w:b/>
              </w:rPr>
              <w:t>TRƯỜNG</w:t>
            </w:r>
            <w:proofErr w:type="spellEnd"/>
            <w:r>
              <w:rPr>
                <w:b/>
              </w:rPr>
              <w:t xml:space="preserve"> </w:t>
            </w:r>
            <w:proofErr w:type="spellStart"/>
            <w:r w:rsidR="007E2300">
              <w:rPr>
                <w:b/>
              </w:rPr>
              <w:t>M</w:t>
            </w:r>
            <w:r w:rsidR="007E2300" w:rsidRPr="007E2300">
              <w:rPr>
                <w:b/>
              </w:rPr>
              <w:t>ẦM</w:t>
            </w:r>
            <w:proofErr w:type="spellEnd"/>
            <w:r w:rsidR="007E2300">
              <w:rPr>
                <w:b/>
              </w:rPr>
              <w:t xml:space="preserve"> NON </w:t>
            </w:r>
            <w:proofErr w:type="spellStart"/>
            <w:r w:rsidR="007E2300">
              <w:rPr>
                <w:b/>
              </w:rPr>
              <w:t>T</w:t>
            </w:r>
            <w:r w:rsidR="007E2300" w:rsidRPr="007E2300">
              <w:rPr>
                <w:b/>
              </w:rPr>
              <w:t>Ứ</w:t>
            </w:r>
            <w:proofErr w:type="spellEnd"/>
            <w:r w:rsidR="007E2300">
              <w:rPr>
                <w:b/>
              </w:rPr>
              <w:t xml:space="preserve"> MINH</w:t>
            </w:r>
          </w:p>
          <w:p w:rsidR="00D17BED" w:rsidRPr="003E6BA8" w:rsidRDefault="002F762D" w:rsidP="007E2300">
            <w:pPr>
              <w:pStyle w:val="Heading2"/>
              <w:ind w:right="-57"/>
              <w:rPr>
                <w:rFonts w:ascii="Times New Roman" w:hAnsi="Times New Roman"/>
                <w:szCs w:val="26"/>
              </w:rPr>
            </w:pPr>
            <w:r w:rsidRPr="002F762D">
              <w:rPr>
                <w:rFonts w:ascii="Times New Roman" w:hAnsi="Times New Roman"/>
                <w:bCs/>
                <w:noProof/>
                <w:szCs w:val="26"/>
              </w:rPr>
              <w:pict>
                <v:line id="_x0000_s1027" style="position:absolute;left:0;text-align:left;z-index:251661312" from="73.3pt,3.9pt" to="136.75pt,3.9pt"/>
              </w:pict>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r w:rsidR="00D17BED" w:rsidRPr="003E6BA8">
              <w:rPr>
                <w:rFonts w:ascii="Times New Roman" w:hAnsi="Times New Roman"/>
                <w:szCs w:val="26"/>
              </w:rPr>
              <w:softHyphen/>
            </w:r>
          </w:p>
          <w:p w:rsidR="00D17BED" w:rsidRPr="003E6BA8" w:rsidRDefault="00D17BED" w:rsidP="007E2300">
            <w:pPr>
              <w:pStyle w:val="BodyTextIndent2"/>
              <w:spacing w:before="0"/>
              <w:ind w:firstLine="0"/>
              <w:jc w:val="center"/>
              <w:rPr>
                <w:rFonts w:ascii="Times New Roman" w:hAnsi="Times New Roman"/>
                <w:sz w:val="26"/>
                <w:szCs w:val="26"/>
              </w:rPr>
            </w:pPr>
            <w:r w:rsidRPr="003E6BA8">
              <w:rPr>
                <w:rFonts w:ascii="Times New Roman" w:hAnsi="Times New Roman"/>
                <w:sz w:val="26"/>
                <w:szCs w:val="26"/>
                <w:lang w:val="vi-VN"/>
              </w:rPr>
              <w:t xml:space="preserve">Số: </w:t>
            </w:r>
            <w:r w:rsidR="007E4A49">
              <w:rPr>
                <w:rFonts w:ascii="Times New Roman" w:hAnsi="Times New Roman"/>
                <w:sz w:val="26"/>
                <w:szCs w:val="26"/>
                <w:lang w:val="vi-VN"/>
              </w:rPr>
              <w:t>27</w:t>
            </w:r>
            <w:r w:rsidRPr="003E6BA8">
              <w:rPr>
                <w:rFonts w:ascii="Times New Roman" w:hAnsi="Times New Roman"/>
                <w:sz w:val="26"/>
                <w:szCs w:val="26"/>
                <w:lang w:val="vi-VN"/>
              </w:rPr>
              <w:t>/</w:t>
            </w:r>
            <w:proofErr w:type="spellStart"/>
            <w:r>
              <w:rPr>
                <w:rFonts w:ascii="Times New Roman" w:hAnsi="Times New Roman"/>
                <w:sz w:val="26"/>
                <w:szCs w:val="26"/>
              </w:rPr>
              <w:t>KH-</w:t>
            </w:r>
            <w:r w:rsidR="007E2300">
              <w:rPr>
                <w:rFonts w:ascii="Times New Roman" w:hAnsi="Times New Roman"/>
                <w:sz w:val="26"/>
                <w:szCs w:val="26"/>
              </w:rPr>
              <w:t>TMNTM</w:t>
            </w:r>
            <w:proofErr w:type="spellEnd"/>
          </w:p>
        </w:tc>
        <w:tc>
          <w:tcPr>
            <w:tcW w:w="5670" w:type="dxa"/>
          </w:tcPr>
          <w:p w:rsidR="00D17BED" w:rsidRPr="003E6BA8" w:rsidRDefault="00D17BED" w:rsidP="007E2300">
            <w:pPr>
              <w:jc w:val="center"/>
              <w:rPr>
                <w:b/>
                <w:bCs/>
                <w:sz w:val="26"/>
                <w:szCs w:val="26"/>
              </w:rPr>
            </w:pPr>
            <w:proofErr w:type="spellStart"/>
            <w:r w:rsidRPr="003E6BA8">
              <w:rPr>
                <w:b/>
                <w:bCs/>
                <w:sz w:val="26"/>
                <w:szCs w:val="26"/>
              </w:rPr>
              <w:t>CỘNG</w:t>
            </w:r>
            <w:proofErr w:type="spellEnd"/>
            <w:r w:rsidRPr="003E6BA8">
              <w:rPr>
                <w:b/>
                <w:bCs/>
                <w:sz w:val="26"/>
                <w:szCs w:val="26"/>
              </w:rPr>
              <w:t xml:space="preserve"> </w:t>
            </w:r>
            <w:proofErr w:type="spellStart"/>
            <w:r w:rsidRPr="003E6BA8">
              <w:rPr>
                <w:b/>
                <w:bCs/>
                <w:sz w:val="26"/>
                <w:szCs w:val="26"/>
              </w:rPr>
              <w:t>HOÀ</w:t>
            </w:r>
            <w:proofErr w:type="spellEnd"/>
            <w:r w:rsidRPr="003E6BA8">
              <w:rPr>
                <w:b/>
                <w:bCs/>
                <w:sz w:val="26"/>
                <w:szCs w:val="26"/>
              </w:rPr>
              <w:t xml:space="preserve"> </w:t>
            </w:r>
            <w:proofErr w:type="spellStart"/>
            <w:r w:rsidRPr="003E6BA8">
              <w:rPr>
                <w:b/>
                <w:bCs/>
                <w:sz w:val="26"/>
                <w:szCs w:val="26"/>
              </w:rPr>
              <w:t>XÃ</w:t>
            </w:r>
            <w:proofErr w:type="spellEnd"/>
            <w:r w:rsidRPr="003E6BA8">
              <w:rPr>
                <w:b/>
                <w:bCs/>
                <w:sz w:val="26"/>
                <w:szCs w:val="26"/>
              </w:rPr>
              <w:t xml:space="preserve"> </w:t>
            </w:r>
            <w:proofErr w:type="spellStart"/>
            <w:r w:rsidRPr="003E6BA8">
              <w:rPr>
                <w:b/>
                <w:bCs/>
                <w:sz w:val="26"/>
                <w:szCs w:val="26"/>
              </w:rPr>
              <w:t>HỘI</w:t>
            </w:r>
            <w:proofErr w:type="spellEnd"/>
            <w:r w:rsidRPr="003E6BA8">
              <w:rPr>
                <w:b/>
                <w:bCs/>
                <w:sz w:val="26"/>
                <w:szCs w:val="26"/>
              </w:rPr>
              <w:t xml:space="preserve"> </w:t>
            </w:r>
            <w:proofErr w:type="spellStart"/>
            <w:r w:rsidRPr="003E6BA8">
              <w:rPr>
                <w:b/>
                <w:bCs/>
                <w:sz w:val="26"/>
                <w:szCs w:val="26"/>
              </w:rPr>
              <w:t>CHỦ</w:t>
            </w:r>
            <w:proofErr w:type="spellEnd"/>
            <w:r w:rsidRPr="003E6BA8">
              <w:rPr>
                <w:b/>
                <w:bCs/>
                <w:sz w:val="26"/>
                <w:szCs w:val="26"/>
              </w:rPr>
              <w:t xml:space="preserve"> </w:t>
            </w:r>
            <w:proofErr w:type="spellStart"/>
            <w:r w:rsidRPr="003E6BA8">
              <w:rPr>
                <w:b/>
                <w:bCs/>
                <w:sz w:val="26"/>
                <w:szCs w:val="26"/>
              </w:rPr>
              <w:t>NGHĨA</w:t>
            </w:r>
            <w:proofErr w:type="spellEnd"/>
            <w:r w:rsidRPr="003E6BA8">
              <w:rPr>
                <w:b/>
                <w:bCs/>
                <w:sz w:val="26"/>
                <w:szCs w:val="26"/>
              </w:rPr>
              <w:t xml:space="preserve"> </w:t>
            </w:r>
            <w:proofErr w:type="spellStart"/>
            <w:r w:rsidRPr="003E6BA8">
              <w:rPr>
                <w:b/>
                <w:bCs/>
                <w:sz w:val="26"/>
                <w:szCs w:val="26"/>
              </w:rPr>
              <w:t>VIỆT</w:t>
            </w:r>
            <w:proofErr w:type="spellEnd"/>
            <w:r w:rsidRPr="003E6BA8">
              <w:rPr>
                <w:b/>
                <w:bCs/>
                <w:sz w:val="26"/>
                <w:szCs w:val="26"/>
              </w:rPr>
              <w:t xml:space="preserve"> NAM</w:t>
            </w:r>
          </w:p>
          <w:p w:rsidR="00D17BED" w:rsidRPr="003E6BA8" w:rsidRDefault="00D17BED" w:rsidP="007E2300">
            <w:pPr>
              <w:jc w:val="center"/>
              <w:rPr>
                <w:b/>
                <w:bCs/>
                <w:sz w:val="26"/>
                <w:szCs w:val="26"/>
              </w:rPr>
            </w:pPr>
            <w:proofErr w:type="spellStart"/>
            <w:r w:rsidRPr="003E6BA8">
              <w:rPr>
                <w:b/>
                <w:bCs/>
                <w:sz w:val="26"/>
                <w:szCs w:val="26"/>
              </w:rPr>
              <w:t>Độc</w:t>
            </w:r>
            <w:proofErr w:type="spellEnd"/>
            <w:r w:rsidRPr="003E6BA8">
              <w:rPr>
                <w:b/>
                <w:bCs/>
                <w:sz w:val="26"/>
                <w:szCs w:val="26"/>
              </w:rPr>
              <w:t xml:space="preserve"> </w:t>
            </w:r>
            <w:proofErr w:type="spellStart"/>
            <w:r w:rsidRPr="003E6BA8">
              <w:rPr>
                <w:b/>
                <w:bCs/>
                <w:sz w:val="26"/>
                <w:szCs w:val="26"/>
              </w:rPr>
              <w:t>lập</w:t>
            </w:r>
            <w:proofErr w:type="spellEnd"/>
            <w:r w:rsidRPr="003E6BA8">
              <w:rPr>
                <w:b/>
                <w:bCs/>
                <w:sz w:val="26"/>
                <w:szCs w:val="26"/>
              </w:rPr>
              <w:t xml:space="preserve"> - </w:t>
            </w:r>
            <w:proofErr w:type="spellStart"/>
            <w:r w:rsidRPr="003E6BA8">
              <w:rPr>
                <w:b/>
                <w:bCs/>
                <w:sz w:val="26"/>
                <w:szCs w:val="26"/>
              </w:rPr>
              <w:t>Tự</w:t>
            </w:r>
            <w:proofErr w:type="spellEnd"/>
            <w:r w:rsidRPr="003E6BA8">
              <w:rPr>
                <w:b/>
                <w:bCs/>
                <w:sz w:val="26"/>
                <w:szCs w:val="26"/>
              </w:rPr>
              <w:t xml:space="preserve"> do - </w:t>
            </w:r>
            <w:proofErr w:type="spellStart"/>
            <w:r w:rsidRPr="003E6BA8">
              <w:rPr>
                <w:b/>
                <w:bCs/>
                <w:sz w:val="26"/>
                <w:szCs w:val="26"/>
              </w:rPr>
              <w:t>Hạnh</w:t>
            </w:r>
            <w:proofErr w:type="spellEnd"/>
            <w:r w:rsidRPr="003E6BA8">
              <w:rPr>
                <w:b/>
                <w:bCs/>
                <w:sz w:val="26"/>
                <w:szCs w:val="26"/>
              </w:rPr>
              <w:t xml:space="preserve"> </w:t>
            </w:r>
            <w:proofErr w:type="spellStart"/>
            <w:r w:rsidRPr="003E6BA8">
              <w:rPr>
                <w:b/>
                <w:bCs/>
                <w:sz w:val="26"/>
                <w:szCs w:val="26"/>
              </w:rPr>
              <w:t>phúc</w:t>
            </w:r>
            <w:proofErr w:type="spellEnd"/>
          </w:p>
          <w:p w:rsidR="00D17BED" w:rsidRPr="003E6BA8" w:rsidRDefault="002F762D" w:rsidP="007E2300">
            <w:pPr>
              <w:ind w:hanging="107"/>
              <w:jc w:val="center"/>
              <w:rPr>
                <w:sz w:val="26"/>
                <w:szCs w:val="26"/>
                <w:u w:val="single"/>
              </w:rPr>
            </w:pPr>
            <w:r>
              <w:rPr>
                <w:noProof/>
                <w:sz w:val="26"/>
                <w:szCs w:val="26"/>
                <w:u w:val="single"/>
              </w:rPr>
              <w:pict>
                <v:shapetype id="_x0000_t32" coordsize="21600,21600" o:spt="32" o:oned="t" path="m,l21600,21600e" filled="f">
                  <v:path arrowok="t" fillok="f" o:connecttype="none"/>
                  <o:lock v:ext="edit" shapetype="t"/>
                </v:shapetype>
                <v:shape id="_x0000_s1028" type="#_x0000_t32" style="position:absolute;left:0;text-align:left;margin-left:62.8pt;margin-top:2.8pt;width:154.65pt;height:0;z-index:251662336" o:connectortype="straight"/>
              </w:pict>
            </w:r>
          </w:p>
          <w:p w:rsidR="00D17BED" w:rsidRPr="007E4A49" w:rsidRDefault="007E2300" w:rsidP="007E2300">
            <w:pPr>
              <w:jc w:val="center"/>
              <w:rPr>
                <w:sz w:val="26"/>
                <w:szCs w:val="26"/>
                <w:u w:val="single"/>
                <w:lang w:val="vi-VN"/>
              </w:rPr>
            </w:pPr>
            <w:proofErr w:type="spellStart"/>
            <w:r>
              <w:rPr>
                <w:i/>
                <w:iCs/>
                <w:sz w:val="26"/>
                <w:szCs w:val="26"/>
              </w:rPr>
              <w:t>T</w:t>
            </w:r>
            <w:r w:rsidRPr="007E2300">
              <w:rPr>
                <w:i/>
                <w:iCs/>
                <w:sz w:val="26"/>
                <w:szCs w:val="26"/>
              </w:rPr>
              <w:t>ứ</w:t>
            </w:r>
            <w:proofErr w:type="spellEnd"/>
            <w:r w:rsidR="007E4A49">
              <w:rPr>
                <w:i/>
                <w:iCs/>
                <w:sz w:val="26"/>
                <w:szCs w:val="26"/>
              </w:rPr>
              <w:t xml:space="preserve"> Minh, </w:t>
            </w:r>
            <w:proofErr w:type="spellStart"/>
            <w:r w:rsidR="007E4A49">
              <w:rPr>
                <w:i/>
                <w:iCs/>
                <w:sz w:val="26"/>
                <w:szCs w:val="26"/>
              </w:rPr>
              <w:t>ngày</w:t>
            </w:r>
            <w:proofErr w:type="spellEnd"/>
            <w:r w:rsidR="007E4A49">
              <w:rPr>
                <w:i/>
                <w:iCs/>
                <w:sz w:val="26"/>
                <w:szCs w:val="26"/>
              </w:rPr>
              <w:t xml:space="preserve"> </w:t>
            </w:r>
            <w:r w:rsidR="007E4A49">
              <w:rPr>
                <w:i/>
                <w:iCs/>
                <w:sz w:val="26"/>
                <w:szCs w:val="26"/>
                <w:lang w:val="vi-VN"/>
              </w:rPr>
              <w:t>13</w:t>
            </w:r>
            <w:r w:rsidR="00D17BED">
              <w:rPr>
                <w:i/>
                <w:iCs/>
                <w:sz w:val="26"/>
                <w:szCs w:val="26"/>
              </w:rPr>
              <w:t xml:space="preserve">  </w:t>
            </w:r>
            <w:proofErr w:type="spellStart"/>
            <w:r w:rsidR="00D17BED">
              <w:rPr>
                <w:i/>
                <w:iCs/>
                <w:sz w:val="26"/>
                <w:szCs w:val="26"/>
              </w:rPr>
              <w:t>tháng</w:t>
            </w:r>
            <w:proofErr w:type="spellEnd"/>
            <w:r w:rsidR="00D17BED">
              <w:rPr>
                <w:i/>
                <w:iCs/>
                <w:sz w:val="26"/>
                <w:szCs w:val="26"/>
              </w:rPr>
              <w:t xml:space="preserve"> </w:t>
            </w:r>
            <w:r>
              <w:rPr>
                <w:i/>
                <w:iCs/>
                <w:sz w:val="26"/>
                <w:szCs w:val="26"/>
              </w:rPr>
              <w:t>0</w:t>
            </w:r>
            <w:r w:rsidR="00D17BED">
              <w:rPr>
                <w:i/>
                <w:iCs/>
                <w:sz w:val="26"/>
                <w:szCs w:val="26"/>
              </w:rPr>
              <w:t xml:space="preserve">1 </w:t>
            </w:r>
            <w:proofErr w:type="spellStart"/>
            <w:r w:rsidR="00D17BED">
              <w:rPr>
                <w:i/>
                <w:iCs/>
                <w:sz w:val="26"/>
                <w:szCs w:val="26"/>
              </w:rPr>
              <w:t>năm</w:t>
            </w:r>
            <w:proofErr w:type="spellEnd"/>
            <w:r w:rsidR="00D17BED">
              <w:rPr>
                <w:i/>
                <w:iCs/>
                <w:sz w:val="26"/>
                <w:szCs w:val="26"/>
              </w:rPr>
              <w:t xml:space="preserve"> 202</w:t>
            </w:r>
            <w:r w:rsidR="007E4A49">
              <w:rPr>
                <w:i/>
                <w:iCs/>
                <w:sz w:val="26"/>
                <w:szCs w:val="26"/>
                <w:lang w:val="vi-VN"/>
              </w:rPr>
              <w:t>5</w:t>
            </w:r>
          </w:p>
        </w:tc>
      </w:tr>
    </w:tbl>
    <w:p w:rsidR="00D17BED" w:rsidRPr="005F634D" w:rsidRDefault="00D17BED" w:rsidP="007E2300">
      <w:pPr>
        <w:jc w:val="center"/>
        <w:rPr>
          <w:b/>
          <w:lang w:val="fr-FR"/>
        </w:rPr>
      </w:pPr>
    </w:p>
    <w:p w:rsidR="00D17BED" w:rsidRPr="00FE5408" w:rsidRDefault="00D17BED" w:rsidP="007E2300">
      <w:pPr>
        <w:jc w:val="center"/>
        <w:rPr>
          <w:b/>
          <w:bCs/>
          <w:sz w:val="28"/>
          <w:szCs w:val="28"/>
          <w:lang w:val="vi-VN"/>
        </w:rPr>
      </w:pPr>
      <w:proofErr w:type="spellStart"/>
      <w:r>
        <w:rPr>
          <w:b/>
          <w:bCs/>
          <w:sz w:val="28"/>
          <w:szCs w:val="28"/>
        </w:rPr>
        <w:t>KẾ</w:t>
      </w:r>
      <w:proofErr w:type="spellEnd"/>
      <w:r>
        <w:rPr>
          <w:b/>
          <w:bCs/>
          <w:sz w:val="28"/>
          <w:szCs w:val="28"/>
        </w:rPr>
        <w:t xml:space="preserve"> </w:t>
      </w:r>
      <w:proofErr w:type="spellStart"/>
      <w:r>
        <w:rPr>
          <w:b/>
          <w:bCs/>
          <w:sz w:val="28"/>
          <w:szCs w:val="28"/>
        </w:rPr>
        <w:t>HOẠCH</w:t>
      </w:r>
      <w:proofErr w:type="spellEnd"/>
    </w:p>
    <w:p w:rsidR="00D17BED" w:rsidRPr="007E4A49" w:rsidRDefault="00D17BED" w:rsidP="007E2300">
      <w:pPr>
        <w:jc w:val="center"/>
        <w:rPr>
          <w:b/>
          <w:sz w:val="28"/>
          <w:szCs w:val="28"/>
          <w:lang w:val="vi-VN"/>
        </w:rPr>
      </w:pPr>
      <w:proofErr w:type="spellStart"/>
      <w:r>
        <w:rPr>
          <w:b/>
          <w:sz w:val="28"/>
          <w:szCs w:val="28"/>
        </w:rPr>
        <w:t>Mua</w:t>
      </w:r>
      <w:proofErr w:type="spellEnd"/>
      <w:r>
        <w:rPr>
          <w:b/>
          <w:sz w:val="28"/>
          <w:szCs w:val="28"/>
        </w:rPr>
        <w:t xml:space="preserve"> </w:t>
      </w:r>
      <w:proofErr w:type="spellStart"/>
      <w:r>
        <w:rPr>
          <w:b/>
          <w:sz w:val="28"/>
          <w:szCs w:val="28"/>
        </w:rPr>
        <w:t>sắm</w:t>
      </w:r>
      <w:proofErr w:type="spellEnd"/>
      <w:r>
        <w:rPr>
          <w:b/>
          <w:sz w:val="28"/>
          <w:szCs w:val="28"/>
        </w:rPr>
        <w:t xml:space="preserve">, </w:t>
      </w:r>
      <w:proofErr w:type="spellStart"/>
      <w:r w:rsidR="007E4A49">
        <w:rPr>
          <w:b/>
          <w:sz w:val="28"/>
          <w:szCs w:val="28"/>
        </w:rPr>
        <w:t>sửa</w:t>
      </w:r>
      <w:proofErr w:type="spellEnd"/>
      <w:r w:rsidR="007E4A49">
        <w:rPr>
          <w:b/>
          <w:sz w:val="28"/>
          <w:szCs w:val="28"/>
        </w:rPr>
        <w:t xml:space="preserve"> </w:t>
      </w:r>
      <w:proofErr w:type="spellStart"/>
      <w:r w:rsidR="007E4A49">
        <w:rPr>
          <w:b/>
          <w:sz w:val="28"/>
          <w:szCs w:val="28"/>
        </w:rPr>
        <w:t>chữa</w:t>
      </w:r>
      <w:proofErr w:type="spellEnd"/>
      <w:r w:rsidR="007E4A49">
        <w:rPr>
          <w:b/>
          <w:sz w:val="28"/>
          <w:szCs w:val="28"/>
        </w:rPr>
        <w:t xml:space="preserve"> </w:t>
      </w:r>
      <w:proofErr w:type="spellStart"/>
      <w:r w:rsidR="007E4A49">
        <w:rPr>
          <w:b/>
          <w:sz w:val="28"/>
          <w:szCs w:val="28"/>
        </w:rPr>
        <w:t>cơ</w:t>
      </w:r>
      <w:proofErr w:type="spellEnd"/>
      <w:r w:rsidR="007E4A49">
        <w:rPr>
          <w:b/>
          <w:sz w:val="28"/>
          <w:szCs w:val="28"/>
        </w:rPr>
        <w:t xml:space="preserve"> </w:t>
      </w:r>
      <w:proofErr w:type="spellStart"/>
      <w:r w:rsidR="007E4A49">
        <w:rPr>
          <w:b/>
          <w:sz w:val="28"/>
          <w:szCs w:val="28"/>
        </w:rPr>
        <w:t>sở</w:t>
      </w:r>
      <w:proofErr w:type="spellEnd"/>
      <w:r w:rsidR="007E4A49">
        <w:rPr>
          <w:b/>
          <w:sz w:val="28"/>
          <w:szCs w:val="28"/>
        </w:rPr>
        <w:t xml:space="preserve"> </w:t>
      </w:r>
      <w:proofErr w:type="spellStart"/>
      <w:r w:rsidR="007E4A49">
        <w:rPr>
          <w:b/>
          <w:sz w:val="28"/>
          <w:szCs w:val="28"/>
        </w:rPr>
        <w:t>vật</w:t>
      </w:r>
      <w:proofErr w:type="spellEnd"/>
      <w:r w:rsidR="007E4A49">
        <w:rPr>
          <w:b/>
          <w:sz w:val="28"/>
          <w:szCs w:val="28"/>
        </w:rPr>
        <w:t xml:space="preserve"> </w:t>
      </w:r>
      <w:proofErr w:type="spellStart"/>
      <w:r w:rsidR="007E4A49">
        <w:rPr>
          <w:b/>
          <w:sz w:val="28"/>
          <w:szCs w:val="28"/>
        </w:rPr>
        <w:t>chất</w:t>
      </w:r>
      <w:proofErr w:type="spellEnd"/>
      <w:r w:rsidR="007E4A49">
        <w:rPr>
          <w:b/>
          <w:sz w:val="28"/>
          <w:szCs w:val="28"/>
        </w:rPr>
        <w:t xml:space="preserve"> </w:t>
      </w:r>
      <w:proofErr w:type="spellStart"/>
      <w:r w:rsidR="007E4A49">
        <w:rPr>
          <w:b/>
          <w:sz w:val="28"/>
          <w:szCs w:val="28"/>
        </w:rPr>
        <w:t>năm</w:t>
      </w:r>
      <w:proofErr w:type="spellEnd"/>
      <w:r w:rsidR="007E4A49">
        <w:rPr>
          <w:b/>
          <w:sz w:val="28"/>
          <w:szCs w:val="28"/>
        </w:rPr>
        <w:t xml:space="preserve"> 202</w:t>
      </w:r>
      <w:r w:rsidR="007E4A49">
        <w:rPr>
          <w:b/>
          <w:sz w:val="28"/>
          <w:szCs w:val="28"/>
          <w:lang w:val="vi-VN"/>
        </w:rPr>
        <w:t>5</w:t>
      </w:r>
    </w:p>
    <w:p w:rsidR="007E2300" w:rsidRDefault="007E2300" w:rsidP="007E2300">
      <w:pPr>
        <w:jc w:val="center"/>
        <w:rPr>
          <w:b/>
          <w:sz w:val="28"/>
          <w:szCs w:val="28"/>
        </w:rPr>
      </w:pPr>
    </w:p>
    <w:p w:rsidR="007153E5" w:rsidRPr="00C47B0B" w:rsidRDefault="007153E5" w:rsidP="00916500">
      <w:pPr>
        <w:widowControl w:val="0"/>
        <w:ind w:firstLine="720"/>
        <w:rPr>
          <w:i/>
          <w:sz w:val="28"/>
          <w:szCs w:val="28"/>
        </w:rPr>
      </w:pPr>
      <w:r>
        <w:rPr>
          <w:i/>
          <w:sz w:val="28"/>
          <w:szCs w:val="28"/>
          <w:lang w:val="vi-VN"/>
        </w:rPr>
        <w:t xml:space="preserve">- </w:t>
      </w:r>
      <w:proofErr w:type="spellStart"/>
      <w:r w:rsidRPr="00C47B0B">
        <w:rPr>
          <w:i/>
          <w:sz w:val="28"/>
          <w:szCs w:val="28"/>
          <w:lang w:val="fr-FR"/>
        </w:rPr>
        <w:t>Căn</w:t>
      </w:r>
      <w:proofErr w:type="spellEnd"/>
      <w:r w:rsidRPr="00C47B0B">
        <w:rPr>
          <w:i/>
          <w:sz w:val="28"/>
          <w:szCs w:val="28"/>
          <w:lang w:val="fr-FR"/>
        </w:rPr>
        <w:t xml:space="preserve"> </w:t>
      </w:r>
      <w:proofErr w:type="spellStart"/>
      <w:r w:rsidRPr="00C47B0B">
        <w:rPr>
          <w:i/>
          <w:sz w:val="28"/>
          <w:szCs w:val="28"/>
          <w:lang w:val="fr-FR"/>
        </w:rPr>
        <w:t>cứ</w:t>
      </w:r>
      <w:proofErr w:type="spellEnd"/>
      <w:r w:rsidRPr="00C47B0B">
        <w:rPr>
          <w:i/>
          <w:sz w:val="28"/>
          <w:szCs w:val="28"/>
          <w:lang w:val="fr-FR"/>
        </w:rPr>
        <w:t xml:space="preserve"> </w:t>
      </w:r>
      <w:proofErr w:type="spellStart"/>
      <w:r w:rsidRPr="00C47B0B">
        <w:rPr>
          <w:i/>
          <w:sz w:val="28"/>
          <w:szCs w:val="28"/>
          <w:lang w:val="fr-FR"/>
        </w:rPr>
        <w:t>Luật</w:t>
      </w:r>
      <w:proofErr w:type="spellEnd"/>
      <w:r w:rsidRPr="00C47B0B">
        <w:rPr>
          <w:i/>
          <w:sz w:val="28"/>
          <w:szCs w:val="28"/>
          <w:lang w:val="fr-FR"/>
        </w:rPr>
        <w:t xml:space="preserve"> </w:t>
      </w:r>
      <w:proofErr w:type="spellStart"/>
      <w:r w:rsidRPr="00C47B0B">
        <w:rPr>
          <w:i/>
          <w:sz w:val="28"/>
          <w:szCs w:val="28"/>
          <w:lang w:val="fr-FR"/>
        </w:rPr>
        <w:t>Đấu</w:t>
      </w:r>
      <w:proofErr w:type="spellEnd"/>
      <w:r w:rsidRPr="00C47B0B">
        <w:rPr>
          <w:i/>
          <w:sz w:val="28"/>
          <w:szCs w:val="28"/>
          <w:lang w:val="fr-FR"/>
        </w:rPr>
        <w:t xml:space="preserve"> </w:t>
      </w:r>
      <w:proofErr w:type="spellStart"/>
      <w:r w:rsidRPr="00C47B0B">
        <w:rPr>
          <w:i/>
          <w:sz w:val="28"/>
          <w:szCs w:val="28"/>
          <w:lang w:val="fr-FR"/>
        </w:rPr>
        <w:t>thầu</w:t>
      </w:r>
      <w:proofErr w:type="spellEnd"/>
      <w:r w:rsidRPr="00C47B0B">
        <w:rPr>
          <w:i/>
          <w:sz w:val="28"/>
          <w:szCs w:val="28"/>
          <w:lang w:val="fr-FR"/>
        </w:rPr>
        <w:t xml:space="preserve"> </w:t>
      </w:r>
      <w:proofErr w:type="spellStart"/>
      <w:r w:rsidRPr="00C47B0B">
        <w:rPr>
          <w:i/>
          <w:sz w:val="28"/>
          <w:szCs w:val="28"/>
          <w:lang w:val="fr-FR"/>
        </w:rPr>
        <w:t>số</w:t>
      </w:r>
      <w:proofErr w:type="spellEnd"/>
      <w:r w:rsidRPr="00C47B0B">
        <w:rPr>
          <w:i/>
          <w:sz w:val="28"/>
          <w:szCs w:val="28"/>
          <w:lang w:val="fr-FR"/>
        </w:rPr>
        <w:t xml:space="preserve"> 22/2024/</w:t>
      </w:r>
      <w:proofErr w:type="spellStart"/>
      <w:r w:rsidRPr="00C47B0B">
        <w:rPr>
          <w:i/>
          <w:sz w:val="28"/>
          <w:szCs w:val="28"/>
          <w:lang w:val="fr-FR"/>
        </w:rPr>
        <w:t>QH15</w:t>
      </w:r>
      <w:proofErr w:type="spellEnd"/>
      <w:r w:rsidRPr="00C47B0B">
        <w:rPr>
          <w:i/>
          <w:sz w:val="28"/>
          <w:szCs w:val="28"/>
          <w:lang w:val="fr-FR"/>
        </w:rPr>
        <w:t xml:space="preserve"> </w:t>
      </w:r>
      <w:proofErr w:type="spellStart"/>
      <w:r w:rsidRPr="00C47B0B">
        <w:rPr>
          <w:bCs/>
          <w:i/>
          <w:sz w:val="28"/>
          <w:szCs w:val="28"/>
        </w:rPr>
        <w:t>ngày</w:t>
      </w:r>
      <w:proofErr w:type="spellEnd"/>
      <w:r w:rsidRPr="00C47B0B">
        <w:rPr>
          <w:bCs/>
          <w:i/>
          <w:sz w:val="28"/>
          <w:szCs w:val="28"/>
        </w:rPr>
        <w:t xml:space="preserve"> 23 </w:t>
      </w:r>
      <w:proofErr w:type="spellStart"/>
      <w:r w:rsidRPr="00C47B0B">
        <w:rPr>
          <w:bCs/>
          <w:i/>
          <w:sz w:val="28"/>
          <w:szCs w:val="28"/>
        </w:rPr>
        <w:t>tháng</w:t>
      </w:r>
      <w:proofErr w:type="spellEnd"/>
      <w:r w:rsidRPr="00C47B0B">
        <w:rPr>
          <w:bCs/>
          <w:i/>
          <w:sz w:val="28"/>
          <w:szCs w:val="28"/>
        </w:rPr>
        <w:t xml:space="preserve"> 6 </w:t>
      </w:r>
      <w:proofErr w:type="spellStart"/>
      <w:r w:rsidRPr="00C47B0B">
        <w:rPr>
          <w:bCs/>
          <w:i/>
          <w:sz w:val="28"/>
          <w:szCs w:val="28"/>
        </w:rPr>
        <w:t>năm</w:t>
      </w:r>
      <w:proofErr w:type="spellEnd"/>
      <w:r w:rsidRPr="00C47B0B">
        <w:rPr>
          <w:bCs/>
          <w:i/>
          <w:sz w:val="28"/>
          <w:szCs w:val="28"/>
        </w:rPr>
        <w:t xml:space="preserve"> 2024</w:t>
      </w:r>
      <w:r w:rsidRPr="00C47B0B">
        <w:rPr>
          <w:i/>
          <w:sz w:val="28"/>
          <w:szCs w:val="28"/>
          <w:lang w:val="fr-FR"/>
        </w:rPr>
        <w:t>;</w:t>
      </w:r>
    </w:p>
    <w:p w:rsidR="007153E5" w:rsidRPr="00C47B0B" w:rsidRDefault="007153E5" w:rsidP="00916500">
      <w:pPr>
        <w:ind w:firstLine="720"/>
        <w:rPr>
          <w:i/>
          <w:iCs/>
          <w:spacing w:val="-8"/>
          <w:sz w:val="28"/>
          <w:szCs w:val="28"/>
          <w:lang w:val="fr-FR"/>
        </w:rPr>
      </w:pPr>
      <w:r>
        <w:rPr>
          <w:i/>
          <w:iCs/>
          <w:spacing w:val="-8"/>
          <w:sz w:val="28"/>
          <w:szCs w:val="28"/>
          <w:lang w:val="vi-VN"/>
        </w:rPr>
        <w:t xml:space="preserve">- </w:t>
      </w:r>
      <w:proofErr w:type="spellStart"/>
      <w:r w:rsidRPr="00C47B0B">
        <w:rPr>
          <w:i/>
          <w:iCs/>
          <w:spacing w:val="-8"/>
          <w:sz w:val="28"/>
          <w:szCs w:val="28"/>
          <w:lang w:val="fr-FR"/>
        </w:rPr>
        <w:t>Căn</w:t>
      </w:r>
      <w:proofErr w:type="spellEnd"/>
      <w:r w:rsidRPr="00C47B0B">
        <w:rPr>
          <w:i/>
          <w:iCs/>
          <w:spacing w:val="-8"/>
          <w:sz w:val="28"/>
          <w:szCs w:val="28"/>
          <w:lang w:val="fr-FR"/>
        </w:rPr>
        <w:t xml:space="preserve"> </w:t>
      </w:r>
      <w:proofErr w:type="spellStart"/>
      <w:r w:rsidRPr="00C47B0B">
        <w:rPr>
          <w:i/>
          <w:iCs/>
          <w:spacing w:val="-8"/>
          <w:sz w:val="28"/>
          <w:szCs w:val="28"/>
          <w:lang w:val="fr-FR"/>
        </w:rPr>
        <w:t>cứ</w:t>
      </w:r>
      <w:proofErr w:type="spellEnd"/>
      <w:r w:rsidRPr="00C47B0B">
        <w:rPr>
          <w:i/>
          <w:iCs/>
          <w:spacing w:val="-8"/>
          <w:sz w:val="28"/>
          <w:szCs w:val="28"/>
          <w:lang w:val="fr-FR"/>
        </w:rPr>
        <w:t xml:space="preserve"> </w:t>
      </w:r>
      <w:proofErr w:type="spellStart"/>
      <w:r w:rsidRPr="00C47B0B">
        <w:rPr>
          <w:i/>
          <w:iCs/>
          <w:spacing w:val="-8"/>
          <w:sz w:val="28"/>
          <w:szCs w:val="28"/>
          <w:lang w:val="fr-FR"/>
        </w:rPr>
        <w:t>Nghị</w:t>
      </w:r>
      <w:proofErr w:type="spellEnd"/>
      <w:r w:rsidRPr="00C47B0B">
        <w:rPr>
          <w:i/>
          <w:iCs/>
          <w:spacing w:val="-8"/>
          <w:sz w:val="28"/>
          <w:szCs w:val="28"/>
          <w:lang w:val="fr-FR"/>
        </w:rPr>
        <w:t xml:space="preserve"> </w:t>
      </w:r>
      <w:proofErr w:type="spellStart"/>
      <w:r w:rsidRPr="00C47B0B">
        <w:rPr>
          <w:i/>
          <w:iCs/>
          <w:spacing w:val="-8"/>
          <w:sz w:val="28"/>
          <w:szCs w:val="28"/>
          <w:lang w:val="fr-FR"/>
        </w:rPr>
        <w:t>định</w:t>
      </w:r>
      <w:proofErr w:type="spellEnd"/>
      <w:r w:rsidRPr="00C47B0B">
        <w:rPr>
          <w:i/>
          <w:iCs/>
          <w:spacing w:val="-8"/>
          <w:sz w:val="28"/>
          <w:szCs w:val="28"/>
          <w:lang w:val="fr-FR"/>
        </w:rPr>
        <w:t xml:space="preserve"> 24/2024/</w:t>
      </w:r>
      <w:proofErr w:type="spellStart"/>
      <w:r w:rsidRPr="00C47B0B">
        <w:rPr>
          <w:i/>
          <w:iCs/>
          <w:spacing w:val="-8"/>
          <w:sz w:val="28"/>
          <w:szCs w:val="28"/>
          <w:lang w:val="fr-FR"/>
        </w:rPr>
        <w:t>NĐ</w:t>
      </w:r>
      <w:proofErr w:type="spellEnd"/>
      <w:r w:rsidRPr="00C47B0B">
        <w:rPr>
          <w:i/>
          <w:iCs/>
          <w:spacing w:val="-8"/>
          <w:sz w:val="28"/>
          <w:szCs w:val="28"/>
          <w:lang w:val="fr-FR"/>
        </w:rPr>
        <w:t xml:space="preserve">-CP </w:t>
      </w:r>
      <w:proofErr w:type="spellStart"/>
      <w:r w:rsidRPr="00C47B0B">
        <w:rPr>
          <w:i/>
          <w:iCs/>
          <w:spacing w:val="-8"/>
          <w:sz w:val="28"/>
          <w:szCs w:val="28"/>
          <w:lang w:val="fr-FR"/>
        </w:rPr>
        <w:t>ngày</w:t>
      </w:r>
      <w:proofErr w:type="spellEnd"/>
      <w:r w:rsidRPr="00C47B0B">
        <w:rPr>
          <w:i/>
          <w:iCs/>
          <w:spacing w:val="-8"/>
          <w:sz w:val="28"/>
          <w:szCs w:val="28"/>
          <w:lang w:val="fr-FR"/>
        </w:rPr>
        <w:t xml:space="preserve"> 27/02/2024 </w:t>
      </w:r>
      <w:proofErr w:type="spellStart"/>
      <w:r w:rsidRPr="00C47B0B">
        <w:rPr>
          <w:i/>
          <w:iCs/>
          <w:spacing w:val="-8"/>
          <w:sz w:val="28"/>
          <w:szCs w:val="28"/>
          <w:lang w:val="fr-FR"/>
        </w:rPr>
        <w:t>của</w:t>
      </w:r>
      <w:proofErr w:type="spellEnd"/>
      <w:r w:rsidRPr="00C47B0B">
        <w:rPr>
          <w:i/>
          <w:iCs/>
          <w:spacing w:val="-8"/>
          <w:sz w:val="28"/>
          <w:szCs w:val="28"/>
          <w:lang w:val="fr-FR"/>
        </w:rPr>
        <w:t xml:space="preserve"> </w:t>
      </w:r>
      <w:proofErr w:type="spellStart"/>
      <w:r w:rsidRPr="00C47B0B">
        <w:rPr>
          <w:i/>
          <w:iCs/>
          <w:spacing w:val="-8"/>
          <w:sz w:val="28"/>
          <w:szCs w:val="28"/>
          <w:lang w:val="fr-FR"/>
        </w:rPr>
        <w:t>Chính</w:t>
      </w:r>
      <w:proofErr w:type="spellEnd"/>
      <w:r w:rsidRPr="00C47B0B">
        <w:rPr>
          <w:i/>
          <w:iCs/>
          <w:spacing w:val="-8"/>
          <w:sz w:val="28"/>
          <w:szCs w:val="28"/>
          <w:lang w:val="fr-FR"/>
        </w:rPr>
        <w:t xml:space="preserve"> </w:t>
      </w:r>
      <w:proofErr w:type="spellStart"/>
      <w:r w:rsidRPr="00C47B0B">
        <w:rPr>
          <w:i/>
          <w:iCs/>
          <w:spacing w:val="-8"/>
          <w:sz w:val="28"/>
          <w:szCs w:val="28"/>
          <w:lang w:val="fr-FR"/>
        </w:rPr>
        <w:t>phủ</w:t>
      </w:r>
      <w:proofErr w:type="spellEnd"/>
      <w:r w:rsidRPr="00C47B0B">
        <w:rPr>
          <w:i/>
          <w:iCs/>
          <w:spacing w:val="-8"/>
          <w:sz w:val="28"/>
          <w:szCs w:val="28"/>
          <w:lang w:val="fr-FR"/>
        </w:rPr>
        <w:t xml:space="preserve"> </w:t>
      </w:r>
      <w:proofErr w:type="spellStart"/>
      <w:r w:rsidRPr="00C47B0B">
        <w:rPr>
          <w:i/>
          <w:iCs/>
          <w:spacing w:val="-8"/>
          <w:sz w:val="28"/>
          <w:szCs w:val="28"/>
          <w:lang w:val="fr-FR"/>
        </w:rPr>
        <w:t>quy</w:t>
      </w:r>
      <w:proofErr w:type="spellEnd"/>
      <w:r w:rsidRPr="00C47B0B">
        <w:rPr>
          <w:i/>
          <w:iCs/>
          <w:spacing w:val="-8"/>
          <w:sz w:val="28"/>
          <w:szCs w:val="28"/>
          <w:lang w:val="fr-FR"/>
        </w:rPr>
        <w:t xml:space="preserve"> </w:t>
      </w:r>
      <w:proofErr w:type="spellStart"/>
      <w:r w:rsidRPr="00C47B0B">
        <w:rPr>
          <w:i/>
          <w:iCs/>
          <w:spacing w:val="-8"/>
          <w:sz w:val="28"/>
          <w:szCs w:val="28"/>
          <w:lang w:val="fr-FR"/>
        </w:rPr>
        <w:t>định</w:t>
      </w:r>
      <w:proofErr w:type="spellEnd"/>
      <w:r w:rsidRPr="00C47B0B">
        <w:rPr>
          <w:i/>
          <w:iCs/>
          <w:spacing w:val="-8"/>
          <w:sz w:val="28"/>
          <w:szCs w:val="28"/>
          <w:lang w:val="fr-FR"/>
        </w:rPr>
        <w:t xml:space="preserve"> chi </w:t>
      </w:r>
      <w:proofErr w:type="spellStart"/>
      <w:r w:rsidRPr="00C47B0B">
        <w:rPr>
          <w:i/>
          <w:iCs/>
          <w:spacing w:val="-8"/>
          <w:sz w:val="28"/>
          <w:szCs w:val="28"/>
          <w:lang w:val="fr-FR"/>
        </w:rPr>
        <w:t>tiết</w:t>
      </w:r>
      <w:proofErr w:type="spellEnd"/>
      <w:r w:rsidRPr="00C47B0B">
        <w:rPr>
          <w:i/>
          <w:iCs/>
          <w:spacing w:val="-8"/>
          <w:sz w:val="28"/>
          <w:szCs w:val="28"/>
          <w:lang w:val="fr-FR"/>
        </w:rPr>
        <w:t xml:space="preserve"> </w:t>
      </w:r>
      <w:proofErr w:type="spellStart"/>
      <w:r w:rsidRPr="00C47B0B">
        <w:rPr>
          <w:i/>
          <w:iCs/>
          <w:spacing w:val="-8"/>
          <w:sz w:val="28"/>
          <w:szCs w:val="28"/>
          <w:lang w:val="fr-FR"/>
        </w:rPr>
        <w:t>một</w:t>
      </w:r>
      <w:proofErr w:type="spellEnd"/>
      <w:r w:rsidRPr="00C47B0B">
        <w:rPr>
          <w:i/>
          <w:iCs/>
          <w:spacing w:val="-8"/>
          <w:sz w:val="28"/>
          <w:szCs w:val="28"/>
          <w:lang w:val="fr-FR"/>
        </w:rPr>
        <w:t xml:space="preserve"> </w:t>
      </w:r>
      <w:proofErr w:type="spellStart"/>
      <w:r w:rsidRPr="00C47B0B">
        <w:rPr>
          <w:i/>
          <w:iCs/>
          <w:spacing w:val="-8"/>
          <w:sz w:val="28"/>
          <w:szCs w:val="28"/>
          <w:lang w:val="fr-FR"/>
        </w:rPr>
        <w:t>số</w:t>
      </w:r>
      <w:proofErr w:type="spellEnd"/>
      <w:r w:rsidRPr="00C47B0B">
        <w:rPr>
          <w:i/>
          <w:iCs/>
          <w:spacing w:val="-8"/>
          <w:sz w:val="28"/>
          <w:szCs w:val="28"/>
          <w:lang w:val="fr-FR"/>
        </w:rPr>
        <w:t xml:space="preserve"> </w:t>
      </w:r>
      <w:proofErr w:type="spellStart"/>
      <w:r w:rsidRPr="00C47B0B">
        <w:rPr>
          <w:i/>
          <w:iCs/>
          <w:spacing w:val="-8"/>
          <w:sz w:val="28"/>
          <w:szCs w:val="28"/>
          <w:lang w:val="fr-FR"/>
        </w:rPr>
        <w:t>điều</w:t>
      </w:r>
      <w:proofErr w:type="spellEnd"/>
      <w:r w:rsidRPr="00C47B0B">
        <w:rPr>
          <w:i/>
          <w:iCs/>
          <w:spacing w:val="-8"/>
          <w:sz w:val="28"/>
          <w:szCs w:val="28"/>
          <w:lang w:val="fr-FR"/>
        </w:rPr>
        <w:t xml:space="preserve"> </w:t>
      </w:r>
      <w:proofErr w:type="spellStart"/>
      <w:r w:rsidRPr="00C47B0B">
        <w:rPr>
          <w:i/>
          <w:iCs/>
          <w:spacing w:val="-8"/>
          <w:sz w:val="28"/>
          <w:szCs w:val="28"/>
          <w:lang w:val="fr-FR"/>
        </w:rPr>
        <w:t>và</w:t>
      </w:r>
      <w:proofErr w:type="spellEnd"/>
      <w:r w:rsidRPr="00C47B0B">
        <w:rPr>
          <w:i/>
          <w:iCs/>
          <w:spacing w:val="-8"/>
          <w:sz w:val="28"/>
          <w:szCs w:val="28"/>
          <w:lang w:val="fr-FR"/>
        </w:rPr>
        <w:t xml:space="preserve"> </w:t>
      </w:r>
      <w:proofErr w:type="spellStart"/>
      <w:r w:rsidRPr="00C47B0B">
        <w:rPr>
          <w:i/>
          <w:iCs/>
          <w:spacing w:val="-8"/>
          <w:sz w:val="28"/>
          <w:szCs w:val="28"/>
          <w:lang w:val="fr-FR"/>
        </w:rPr>
        <w:t>biện</w:t>
      </w:r>
      <w:proofErr w:type="spellEnd"/>
      <w:r w:rsidRPr="00C47B0B">
        <w:rPr>
          <w:i/>
          <w:iCs/>
          <w:spacing w:val="-8"/>
          <w:sz w:val="28"/>
          <w:szCs w:val="28"/>
          <w:lang w:val="fr-FR"/>
        </w:rPr>
        <w:t xml:space="preserve"> </w:t>
      </w:r>
      <w:proofErr w:type="spellStart"/>
      <w:r w:rsidRPr="00C47B0B">
        <w:rPr>
          <w:i/>
          <w:iCs/>
          <w:spacing w:val="-8"/>
          <w:sz w:val="28"/>
          <w:szCs w:val="28"/>
          <w:lang w:val="fr-FR"/>
        </w:rPr>
        <w:t>pháp</w:t>
      </w:r>
      <w:proofErr w:type="spellEnd"/>
      <w:r w:rsidRPr="00C47B0B">
        <w:rPr>
          <w:i/>
          <w:iCs/>
          <w:spacing w:val="-8"/>
          <w:sz w:val="28"/>
          <w:szCs w:val="28"/>
          <w:lang w:val="fr-FR"/>
        </w:rPr>
        <w:t xml:space="preserve"> </w:t>
      </w:r>
      <w:proofErr w:type="spellStart"/>
      <w:r w:rsidRPr="00C47B0B">
        <w:rPr>
          <w:i/>
          <w:iCs/>
          <w:spacing w:val="-8"/>
          <w:sz w:val="28"/>
          <w:szCs w:val="28"/>
          <w:lang w:val="fr-FR"/>
        </w:rPr>
        <w:t>thi</w:t>
      </w:r>
      <w:proofErr w:type="spellEnd"/>
      <w:r w:rsidRPr="00C47B0B">
        <w:rPr>
          <w:i/>
          <w:iCs/>
          <w:spacing w:val="-8"/>
          <w:sz w:val="28"/>
          <w:szCs w:val="28"/>
          <w:lang w:val="fr-FR"/>
        </w:rPr>
        <w:t xml:space="preserve"> </w:t>
      </w:r>
      <w:proofErr w:type="spellStart"/>
      <w:r w:rsidRPr="00C47B0B">
        <w:rPr>
          <w:i/>
          <w:iCs/>
          <w:spacing w:val="-8"/>
          <w:sz w:val="28"/>
          <w:szCs w:val="28"/>
          <w:lang w:val="fr-FR"/>
        </w:rPr>
        <w:t>hành</w:t>
      </w:r>
      <w:proofErr w:type="spellEnd"/>
      <w:r w:rsidRPr="00C47B0B">
        <w:rPr>
          <w:i/>
          <w:iCs/>
          <w:spacing w:val="-8"/>
          <w:sz w:val="28"/>
          <w:szCs w:val="28"/>
          <w:lang w:val="fr-FR"/>
        </w:rPr>
        <w:t xml:space="preserve"> </w:t>
      </w:r>
      <w:proofErr w:type="spellStart"/>
      <w:r w:rsidRPr="00C47B0B">
        <w:rPr>
          <w:i/>
          <w:iCs/>
          <w:spacing w:val="-8"/>
          <w:sz w:val="28"/>
          <w:szCs w:val="28"/>
          <w:lang w:val="fr-FR"/>
        </w:rPr>
        <w:t>Luật</w:t>
      </w:r>
      <w:proofErr w:type="spellEnd"/>
      <w:r w:rsidRPr="00C47B0B">
        <w:rPr>
          <w:i/>
          <w:iCs/>
          <w:spacing w:val="-8"/>
          <w:sz w:val="28"/>
          <w:szCs w:val="28"/>
          <w:lang w:val="fr-FR"/>
        </w:rPr>
        <w:t xml:space="preserve"> </w:t>
      </w:r>
      <w:proofErr w:type="spellStart"/>
      <w:r w:rsidRPr="00C47B0B">
        <w:rPr>
          <w:i/>
          <w:iCs/>
          <w:spacing w:val="-8"/>
          <w:sz w:val="28"/>
          <w:szCs w:val="28"/>
          <w:lang w:val="fr-FR"/>
        </w:rPr>
        <w:t>Đấu</w:t>
      </w:r>
      <w:proofErr w:type="spellEnd"/>
      <w:r w:rsidRPr="00C47B0B">
        <w:rPr>
          <w:i/>
          <w:iCs/>
          <w:spacing w:val="-8"/>
          <w:sz w:val="28"/>
          <w:szCs w:val="28"/>
          <w:lang w:val="fr-FR"/>
        </w:rPr>
        <w:t xml:space="preserve"> </w:t>
      </w:r>
      <w:proofErr w:type="spellStart"/>
      <w:r w:rsidRPr="00C47B0B">
        <w:rPr>
          <w:i/>
          <w:iCs/>
          <w:spacing w:val="-8"/>
          <w:sz w:val="28"/>
          <w:szCs w:val="28"/>
          <w:lang w:val="fr-FR"/>
        </w:rPr>
        <w:t>thầu</w:t>
      </w:r>
      <w:proofErr w:type="spellEnd"/>
      <w:r w:rsidRPr="00C47B0B">
        <w:rPr>
          <w:i/>
          <w:iCs/>
          <w:spacing w:val="-8"/>
          <w:sz w:val="28"/>
          <w:szCs w:val="28"/>
          <w:lang w:val="fr-FR"/>
        </w:rPr>
        <w:t xml:space="preserve"> </w:t>
      </w:r>
      <w:proofErr w:type="spellStart"/>
      <w:r w:rsidRPr="00C47B0B">
        <w:rPr>
          <w:i/>
          <w:iCs/>
          <w:spacing w:val="-8"/>
          <w:sz w:val="28"/>
          <w:szCs w:val="28"/>
          <w:lang w:val="fr-FR"/>
        </w:rPr>
        <w:t>về</w:t>
      </w:r>
      <w:proofErr w:type="spellEnd"/>
      <w:r w:rsidRPr="00C47B0B">
        <w:rPr>
          <w:i/>
          <w:iCs/>
          <w:spacing w:val="-8"/>
          <w:sz w:val="28"/>
          <w:szCs w:val="28"/>
          <w:lang w:val="fr-FR"/>
        </w:rPr>
        <w:t xml:space="preserve"> </w:t>
      </w:r>
      <w:proofErr w:type="spellStart"/>
      <w:r w:rsidRPr="00C47B0B">
        <w:rPr>
          <w:i/>
          <w:iCs/>
          <w:spacing w:val="-8"/>
          <w:sz w:val="28"/>
          <w:szCs w:val="28"/>
          <w:lang w:val="fr-FR"/>
        </w:rPr>
        <w:t>lựa</w:t>
      </w:r>
      <w:proofErr w:type="spellEnd"/>
      <w:r w:rsidRPr="00C47B0B">
        <w:rPr>
          <w:i/>
          <w:iCs/>
          <w:spacing w:val="-8"/>
          <w:sz w:val="28"/>
          <w:szCs w:val="28"/>
          <w:lang w:val="fr-FR"/>
        </w:rPr>
        <w:t xml:space="preserve"> </w:t>
      </w:r>
      <w:proofErr w:type="spellStart"/>
      <w:r w:rsidRPr="00C47B0B">
        <w:rPr>
          <w:i/>
          <w:iCs/>
          <w:spacing w:val="-8"/>
          <w:sz w:val="28"/>
          <w:szCs w:val="28"/>
          <w:lang w:val="fr-FR"/>
        </w:rPr>
        <w:t>chọn</w:t>
      </w:r>
      <w:proofErr w:type="spellEnd"/>
      <w:r w:rsidRPr="00C47B0B">
        <w:rPr>
          <w:i/>
          <w:iCs/>
          <w:spacing w:val="-8"/>
          <w:sz w:val="28"/>
          <w:szCs w:val="28"/>
          <w:lang w:val="fr-FR"/>
        </w:rPr>
        <w:t xml:space="preserve"> </w:t>
      </w:r>
      <w:proofErr w:type="spellStart"/>
      <w:r w:rsidRPr="00C47B0B">
        <w:rPr>
          <w:i/>
          <w:iCs/>
          <w:spacing w:val="-8"/>
          <w:sz w:val="28"/>
          <w:szCs w:val="28"/>
          <w:lang w:val="fr-FR"/>
        </w:rPr>
        <w:t>nhà</w:t>
      </w:r>
      <w:proofErr w:type="spellEnd"/>
      <w:r w:rsidRPr="00C47B0B">
        <w:rPr>
          <w:i/>
          <w:iCs/>
          <w:spacing w:val="-8"/>
          <w:sz w:val="28"/>
          <w:szCs w:val="28"/>
          <w:lang w:val="fr-FR"/>
        </w:rPr>
        <w:t xml:space="preserve"> </w:t>
      </w:r>
      <w:proofErr w:type="spellStart"/>
      <w:r w:rsidRPr="00C47B0B">
        <w:rPr>
          <w:i/>
          <w:iCs/>
          <w:spacing w:val="-8"/>
          <w:sz w:val="28"/>
          <w:szCs w:val="28"/>
          <w:lang w:val="fr-FR"/>
        </w:rPr>
        <w:t>thầu</w:t>
      </w:r>
      <w:proofErr w:type="spellEnd"/>
      <w:r w:rsidRPr="00C47B0B">
        <w:rPr>
          <w:i/>
          <w:iCs/>
          <w:spacing w:val="-8"/>
          <w:sz w:val="28"/>
          <w:szCs w:val="28"/>
          <w:lang w:val="fr-FR"/>
        </w:rPr>
        <w:t>;</w:t>
      </w:r>
    </w:p>
    <w:p w:rsidR="007153E5" w:rsidRPr="00C23A3C" w:rsidRDefault="007153E5" w:rsidP="00916500">
      <w:pPr>
        <w:ind w:firstLine="709"/>
        <w:jc w:val="both"/>
        <w:rPr>
          <w:i/>
          <w:spacing w:val="-8"/>
          <w:sz w:val="28"/>
          <w:szCs w:val="28"/>
        </w:rPr>
      </w:pPr>
      <w:r>
        <w:rPr>
          <w:i/>
          <w:spacing w:val="-8"/>
          <w:sz w:val="28"/>
          <w:szCs w:val="28"/>
          <w:lang w:val="vi-VN"/>
        </w:rPr>
        <w:t xml:space="preserve">- </w:t>
      </w:r>
      <w:proofErr w:type="spellStart"/>
      <w:r w:rsidRPr="00C47B0B">
        <w:rPr>
          <w:i/>
          <w:spacing w:val="-8"/>
          <w:sz w:val="28"/>
          <w:szCs w:val="28"/>
        </w:rPr>
        <w:t>Căn</w:t>
      </w:r>
      <w:proofErr w:type="spellEnd"/>
      <w:r w:rsidRPr="00C47B0B">
        <w:rPr>
          <w:i/>
          <w:spacing w:val="-8"/>
          <w:sz w:val="28"/>
          <w:szCs w:val="28"/>
        </w:rPr>
        <w:t xml:space="preserve"> </w:t>
      </w:r>
      <w:proofErr w:type="spellStart"/>
      <w:r w:rsidRPr="00C47B0B">
        <w:rPr>
          <w:i/>
          <w:spacing w:val="-8"/>
          <w:sz w:val="28"/>
          <w:szCs w:val="28"/>
        </w:rPr>
        <w:t>cứ</w:t>
      </w:r>
      <w:proofErr w:type="spellEnd"/>
      <w:r w:rsidRPr="00C47B0B">
        <w:rPr>
          <w:i/>
          <w:spacing w:val="-8"/>
          <w:sz w:val="28"/>
          <w:szCs w:val="28"/>
        </w:rPr>
        <w:t xml:space="preserve"> </w:t>
      </w:r>
      <w:proofErr w:type="spellStart"/>
      <w:r w:rsidRPr="00C47B0B">
        <w:rPr>
          <w:i/>
          <w:spacing w:val="-8"/>
          <w:sz w:val="28"/>
          <w:szCs w:val="28"/>
        </w:rPr>
        <w:t>Luật</w:t>
      </w:r>
      <w:proofErr w:type="spellEnd"/>
      <w:r w:rsidRPr="00C47B0B">
        <w:rPr>
          <w:i/>
          <w:spacing w:val="-8"/>
          <w:sz w:val="28"/>
          <w:szCs w:val="28"/>
        </w:rPr>
        <w:t xml:space="preserve"> </w:t>
      </w:r>
      <w:proofErr w:type="spellStart"/>
      <w:r w:rsidRPr="00C47B0B">
        <w:rPr>
          <w:i/>
          <w:spacing w:val="-8"/>
          <w:sz w:val="28"/>
          <w:szCs w:val="28"/>
        </w:rPr>
        <w:t>quản</w:t>
      </w:r>
      <w:proofErr w:type="spellEnd"/>
      <w:r w:rsidRPr="00C47B0B">
        <w:rPr>
          <w:i/>
          <w:spacing w:val="-8"/>
          <w:sz w:val="28"/>
          <w:szCs w:val="28"/>
        </w:rPr>
        <w:t xml:space="preserve"> </w:t>
      </w:r>
      <w:proofErr w:type="spellStart"/>
      <w:r w:rsidRPr="00C47B0B">
        <w:rPr>
          <w:i/>
          <w:spacing w:val="-8"/>
          <w:sz w:val="28"/>
          <w:szCs w:val="28"/>
        </w:rPr>
        <w:t>lý</w:t>
      </w:r>
      <w:proofErr w:type="spellEnd"/>
      <w:r w:rsidRPr="00C47B0B">
        <w:rPr>
          <w:i/>
          <w:spacing w:val="-8"/>
          <w:sz w:val="28"/>
          <w:szCs w:val="28"/>
        </w:rPr>
        <w:t xml:space="preserve">, </w:t>
      </w:r>
      <w:proofErr w:type="spellStart"/>
      <w:r w:rsidRPr="00C47B0B">
        <w:rPr>
          <w:i/>
          <w:spacing w:val="-8"/>
          <w:sz w:val="28"/>
          <w:szCs w:val="28"/>
        </w:rPr>
        <w:t>sử</w:t>
      </w:r>
      <w:proofErr w:type="spellEnd"/>
      <w:r w:rsidRPr="00C47B0B">
        <w:rPr>
          <w:i/>
          <w:spacing w:val="-8"/>
          <w:sz w:val="28"/>
          <w:szCs w:val="28"/>
        </w:rPr>
        <w:t xml:space="preserve"> </w:t>
      </w:r>
      <w:proofErr w:type="spellStart"/>
      <w:r w:rsidRPr="00C47B0B">
        <w:rPr>
          <w:i/>
          <w:spacing w:val="-8"/>
          <w:sz w:val="28"/>
          <w:szCs w:val="28"/>
        </w:rPr>
        <w:t>dụng</w:t>
      </w:r>
      <w:proofErr w:type="spellEnd"/>
      <w:r w:rsidRPr="00C47B0B">
        <w:rPr>
          <w:i/>
          <w:spacing w:val="-8"/>
          <w:sz w:val="28"/>
          <w:szCs w:val="28"/>
        </w:rPr>
        <w:t xml:space="preserve"> </w:t>
      </w:r>
      <w:proofErr w:type="spellStart"/>
      <w:r w:rsidRPr="00C47B0B">
        <w:rPr>
          <w:i/>
          <w:spacing w:val="-8"/>
          <w:sz w:val="28"/>
          <w:szCs w:val="28"/>
        </w:rPr>
        <w:t>tài</w:t>
      </w:r>
      <w:proofErr w:type="spellEnd"/>
      <w:r w:rsidRPr="00C47B0B">
        <w:rPr>
          <w:i/>
          <w:spacing w:val="-8"/>
          <w:sz w:val="28"/>
          <w:szCs w:val="28"/>
        </w:rPr>
        <w:t xml:space="preserve"> </w:t>
      </w:r>
      <w:proofErr w:type="spellStart"/>
      <w:r w:rsidRPr="00C47B0B">
        <w:rPr>
          <w:i/>
          <w:spacing w:val="-8"/>
          <w:sz w:val="28"/>
          <w:szCs w:val="28"/>
        </w:rPr>
        <w:t>sản</w:t>
      </w:r>
      <w:proofErr w:type="spellEnd"/>
      <w:r w:rsidRPr="00C47B0B">
        <w:rPr>
          <w:i/>
          <w:spacing w:val="-8"/>
          <w:sz w:val="28"/>
          <w:szCs w:val="28"/>
        </w:rPr>
        <w:t xml:space="preserve"> </w:t>
      </w:r>
      <w:proofErr w:type="spellStart"/>
      <w:r w:rsidRPr="00C47B0B">
        <w:rPr>
          <w:i/>
          <w:spacing w:val="-8"/>
          <w:sz w:val="28"/>
          <w:szCs w:val="28"/>
        </w:rPr>
        <w:t>công</w:t>
      </w:r>
      <w:proofErr w:type="spellEnd"/>
      <w:r w:rsidRPr="00C47B0B">
        <w:rPr>
          <w:i/>
          <w:spacing w:val="-8"/>
          <w:sz w:val="28"/>
          <w:szCs w:val="28"/>
        </w:rPr>
        <w:t xml:space="preserve"> </w:t>
      </w:r>
      <w:proofErr w:type="spellStart"/>
      <w:r w:rsidRPr="00C47B0B">
        <w:rPr>
          <w:i/>
          <w:spacing w:val="-8"/>
          <w:sz w:val="28"/>
          <w:szCs w:val="28"/>
        </w:rPr>
        <w:t>số</w:t>
      </w:r>
      <w:proofErr w:type="spellEnd"/>
      <w:r w:rsidRPr="00C47B0B">
        <w:rPr>
          <w:i/>
          <w:spacing w:val="-8"/>
          <w:sz w:val="28"/>
          <w:szCs w:val="28"/>
        </w:rPr>
        <w:t xml:space="preserve"> 15</w:t>
      </w:r>
      <w:r w:rsidRPr="00C23A3C">
        <w:rPr>
          <w:i/>
          <w:spacing w:val="-8"/>
          <w:sz w:val="28"/>
          <w:szCs w:val="28"/>
        </w:rPr>
        <w:t>/2017/</w:t>
      </w:r>
      <w:proofErr w:type="spellStart"/>
      <w:r w:rsidRPr="00C23A3C">
        <w:rPr>
          <w:i/>
          <w:spacing w:val="-8"/>
          <w:sz w:val="28"/>
          <w:szCs w:val="28"/>
        </w:rPr>
        <w:t>QH14</w:t>
      </w:r>
      <w:proofErr w:type="spellEnd"/>
      <w:r w:rsidRPr="00C23A3C">
        <w:rPr>
          <w:i/>
          <w:spacing w:val="-8"/>
          <w:sz w:val="28"/>
          <w:szCs w:val="28"/>
        </w:rPr>
        <w:t xml:space="preserve"> </w:t>
      </w:r>
      <w:proofErr w:type="spellStart"/>
      <w:r w:rsidRPr="00C23A3C">
        <w:rPr>
          <w:i/>
          <w:spacing w:val="-8"/>
          <w:sz w:val="28"/>
          <w:szCs w:val="28"/>
        </w:rPr>
        <w:t>ngày</w:t>
      </w:r>
      <w:proofErr w:type="spellEnd"/>
      <w:r w:rsidRPr="00C23A3C">
        <w:rPr>
          <w:i/>
          <w:spacing w:val="-8"/>
          <w:sz w:val="28"/>
          <w:szCs w:val="28"/>
        </w:rPr>
        <w:t xml:space="preserve"> 21/6/2017;</w:t>
      </w:r>
    </w:p>
    <w:p w:rsidR="007153E5" w:rsidRDefault="007153E5" w:rsidP="00916500">
      <w:pPr>
        <w:ind w:firstLine="709"/>
        <w:jc w:val="both"/>
        <w:rPr>
          <w:i/>
          <w:sz w:val="28"/>
          <w:szCs w:val="28"/>
          <w:lang w:val="vi-VN"/>
        </w:rPr>
      </w:pPr>
      <w:r>
        <w:rPr>
          <w:i/>
          <w:sz w:val="28"/>
          <w:szCs w:val="28"/>
          <w:lang w:val="vi-VN"/>
        </w:rPr>
        <w:t xml:space="preserve">- </w:t>
      </w:r>
      <w:proofErr w:type="spellStart"/>
      <w:r w:rsidRPr="00F41401">
        <w:rPr>
          <w:i/>
          <w:sz w:val="28"/>
          <w:szCs w:val="28"/>
        </w:rPr>
        <w:t>Căn</w:t>
      </w:r>
      <w:proofErr w:type="spellEnd"/>
      <w:r w:rsidRPr="00F41401">
        <w:rPr>
          <w:i/>
          <w:sz w:val="28"/>
          <w:szCs w:val="28"/>
        </w:rPr>
        <w:t xml:space="preserve"> </w:t>
      </w:r>
      <w:proofErr w:type="spellStart"/>
      <w:r w:rsidRPr="00F41401">
        <w:rPr>
          <w:i/>
          <w:sz w:val="28"/>
          <w:szCs w:val="28"/>
        </w:rPr>
        <w:t>cứ</w:t>
      </w:r>
      <w:proofErr w:type="spellEnd"/>
      <w:r w:rsidRPr="00F41401">
        <w:rPr>
          <w:i/>
          <w:sz w:val="28"/>
          <w:szCs w:val="28"/>
        </w:rPr>
        <w:t xml:space="preserve"> </w:t>
      </w:r>
      <w:proofErr w:type="spellStart"/>
      <w:r w:rsidRPr="00F41401">
        <w:rPr>
          <w:i/>
          <w:sz w:val="28"/>
          <w:szCs w:val="28"/>
        </w:rPr>
        <w:t>Nghị</w:t>
      </w:r>
      <w:proofErr w:type="spellEnd"/>
      <w:r w:rsidRPr="00F41401">
        <w:rPr>
          <w:i/>
          <w:sz w:val="28"/>
          <w:szCs w:val="28"/>
        </w:rPr>
        <w:t xml:space="preserve"> </w:t>
      </w:r>
      <w:proofErr w:type="spellStart"/>
      <w:r w:rsidRPr="00F41401">
        <w:rPr>
          <w:i/>
          <w:sz w:val="28"/>
          <w:szCs w:val="28"/>
        </w:rPr>
        <w:t>định</w:t>
      </w:r>
      <w:proofErr w:type="spellEnd"/>
      <w:r w:rsidRPr="00F41401">
        <w:rPr>
          <w:i/>
          <w:sz w:val="28"/>
          <w:szCs w:val="28"/>
        </w:rPr>
        <w:t xml:space="preserve"> </w:t>
      </w:r>
      <w:proofErr w:type="spellStart"/>
      <w:r w:rsidRPr="00F41401">
        <w:rPr>
          <w:i/>
          <w:sz w:val="28"/>
          <w:szCs w:val="28"/>
        </w:rPr>
        <w:t>số</w:t>
      </w:r>
      <w:proofErr w:type="spellEnd"/>
      <w:r w:rsidRPr="00F41401">
        <w:rPr>
          <w:i/>
          <w:sz w:val="28"/>
          <w:szCs w:val="28"/>
        </w:rPr>
        <w:t xml:space="preserve"> 151/2017/</w:t>
      </w:r>
      <w:proofErr w:type="spellStart"/>
      <w:r w:rsidRPr="00F41401">
        <w:rPr>
          <w:i/>
          <w:sz w:val="28"/>
          <w:szCs w:val="28"/>
        </w:rPr>
        <w:t>NĐ</w:t>
      </w:r>
      <w:proofErr w:type="spellEnd"/>
      <w:r w:rsidRPr="00F41401">
        <w:rPr>
          <w:i/>
          <w:sz w:val="28"/>
          <w:szCs w:val="28"/>
        </w:rPr>
        <w:t xml:space="preserve">-CP </w:t>
      </w:r>
      <w:proofErr w:type="spellStart"/>
      <w:r w:rsidRPr="00F41401">
        <w:rPr>
          <w:i/>
          <w:sz w:val="28"/>
          <w:szCs w:val="28"/>
        </w:rPr>
        <w:t>ngày</w:t>
      </w:r>
      <w:proofErr w:type="spellEnd"/>
      <w:r w:rsidRPr="00F41401">
        <w:rPr>
          <w:i/>
          <w:sz w:val="28"/>
          <w:szCs w:val="28"/>
        </w:rPr>
        <w:t xml:space="preserve"> 26/12/2017 </w:t>
      </w:r>
      <w:proofErr w:type="spellStart"/>
      <w:r w:rsidRPr="00F41401">
        <w:rPr>
          <w:i/>
          <w:sz w:val="28"/>
          <w:szCs w:val="28"/>
        </w:rPr>
        <w:t>của</w:t>
      </w:r>
      <w:proofErr w:type="spellEnd"/>
      <w:r w:rsidRPr="00F41401">
        <w:rPr>
          <w:i/>
          <w:sz w:val="28"/>
          <w:szCs w:val="28"/>
        </w:rPr>
        <w:t xml:space="preserve"> </w:t>
      </w:r>
      <w:proofErr w:type="spellStart"/>
      <w:r w:rsidRPr="00F41401">
        <w:rPr>
          <w:i/>
          <w:sz w:val="28"/>
          <w:szCs w:val="28"/>
        </w:rPr>
        <w:t>Chính</w:t>
      </w:r>
      <w:proofErr w:type="spellEnd"/>
      <w:r w:rsidRPr="00F41401">
        <w:rPr>
          <w:i/>
          <w:sz w:val="28"/>
          <w:szCs w:val="28"/>
        </w:rPr>
        <w:t xml:space="preserve"> </w:t>
      </w:r>
      <w:proofErr w:type="spellStart"/>
      <w:r w:rsidRPr="00F41401">
        <w:rPr>
          <w:i/>
          <w:sz w:val="28"/>
          <w:szCs w:val="28"/>
        </w:rPr>
        <w:t>phủ</w:t>
      </w:r>
      <w:proofErr w:type="spellEnd"/>
      <w:r w:rsidRPr="00F41401">
        <w:rPr>
          <w:i/>
          <w:sz w:val="28"/>
          <w:szCs w:val="28"/>
        </w:rPr>
        <w:t xml:space="preserve"> </w:t>
      </w:r>
      <w:proofErr w:type="spellStart"/>
      <w:r w:rsidRPr="00F41401">
        <w:rPr>
          <w:i/>
          <w:sz w:val="28"/>
          <w:szCs w:val="28"/>
        </w:rPr>
        <w:t>Quy</w:t>
      </w:r>
      <w:proofErr w:type="spellEnd"/>
      <w:r w:rsidRPr="00F41401">
        <w:rPr>
          <w:i/>
          <w:sz w:val="28"/>
          <w:szCs w:val="28"/>
        </w:rPr>
        <w:t xml:space="preserve"> </w:t>
      </w:r>
      <w:proofErr w:type="spellStart"/>
      <w:r w:rsidRPr="00F41401">
        <w:rPr>
          <w:i/>
          <w:sz w:val="28"/>
          <w:szCs w:val="28"/>
        </w:rPr>
        <w:t>định</w:t>
      </w:r>
      <w:proofErr w:type="spellEnd"/>
      <w:r w:rsidRPr="00F41401">
        <w:rPr>
          <w:i/>
          <w:sz w:val="28"/>
          <w:szCs w:val="28"/>
        </w:rPr>
        <w:t xml:space="preserve"> chi </w:t>
      </w:r>
      <w:proofErr w:type="spellStart"/>
      <w:r w:rsidRPr="00F41401">
        <w:rPr>
          <w:i/>
          <w:sz w:val="28"/>
          <w:szCs w:val="28"/>
        </w:rPr>
        <w:t>tiết</w:t>
      </w:r>
      <w:proofErr w:type="spellEnd"/>
      <w:r w:rsidRPr="00F41401">
        <w:rPr>
          <w:i/>
          <w:sz w:val="28"/>
          <w:szCs w:val="28"/>
        </w:rPr>
        <w:t xml:space="preserve"> </w:t>
      </w:r>
      <w:proofErr w:type="spellStart"/>
      <w:r w:rsidRPr="00F41401">
        <w:rPr>
          <w:i/>
          <w:sz w:val="28"/>
          <w:szCs w:val="28"/>
        </w:rPr>
        <w:t>một</w:t>
      </w:r>
      <w:proofErr w:type="spellEnd"/>
      <w:r w:rsidRPr="00F41401">
        <w:rPr>
          <w:i/>
          <w:sz w:val="28"/>
          <w:szCs w:val="28"/>
        </w:rPr>
        <w:t xml:space="preserve"> </w:t>
      </w:r>
      <w:proofErr w:type="spellStart"/>
      <w:r w:rsidRPr="00F41401">
        <w:rPr>
          <w:i/>
          <w:sz w:val="28"/>
          <w:szCs w:val="28"/>
        </w:rPr>
        <w:t>số</w:t>
      </w:r>
      <w:proofErr w:type="spellEnd"/>
      <w:r w:rsidRPr="00F41401">
        <w:rPr>
          <w:i/>
          <w:sz w:val="28"/>
          <w:szCs w:val="28"/>
        </w:rPr>
        <w:t xml:space="preserve"> </w:t>
      </w:r>
      <w:proofErr w:type="spellStart"/>
      <w:r w:rsidRPr="00F41401">
        <w:rPr>
          <w:i/>
          <w:sz w:val="28"/>
          <w:szCs w:val="28"/>
        </w:rPr>
        <w:t>điều</w:t>
      </w:r>
      <w:proofErr w:type="spellEnd"/>
      <w:r w:rsidRPr="00F41401">
        <w:rPr>
          <w:i/>
          <w:sz w:val="28"/>
          <w:szCs w:val="28"/>
        </w:rPr>
        <w:t xml:space="preserve"> </w:t>
      </w:r>
      <w:proofErr w:type="spellStart"/>
      <w:r w:rsidRPr="00F41401">
        <w:rPr>
          <w:i/>
          <w:sz w:val="28"/>
          <w:szCs w:val="28"/>
        </w:rPr>
        <w:t>của</w:t>
      </w:r>
      <w:proofErr w:type="spellEnd"/>
      <w:r w:rsidRPr="00F41401">
        <w:rPr>
          <w:i/>
          <w:sz w:val="28"/>
          <w:szCs w:val="28"/>
        </w:rPr>
        <w:t xml:space="preserve"> </w:t>
      </w:r>
      <w:proofErr w:type="spellStart"/>
      <w:r w:rsidRPr="00F41401">
        <w:rPr>
          <w:i/>
          <w:sz w:val="28"/>
          <w:szCs w:val="28"/>
        </w:rPr>
        <w:t>Luật</w:t>
      </w:r>
      <w:proofErr w:type="spellEnd"/>
      <w:r w:rsidRPr="00F41401">
        <w:rPr>
          <w:i/>
          <w:sz w:val="28"/>
          <w:szCs w:val="28"/>
        </w:rPr>
        <w:t xml:space="preserve"> </w:t>
      </w:r>
      <w:proofErr w:type="spellStart"/>
      <w:r w:rsidRPr="00F41401">
        <w:rPr>
          <w:i/>
          <w:sz w:val="28"/>
          <w:szCs w:val="28"/>
        </w:rPr>
        <w:t>quản</w:t>
      </w:r>
      <w:proofErr w:type="spellEnd"/>
      <w:r w:rsidRPr="00F41401">
        <w:rPr>
          <w:i/>
          <w:sz w:val="28"/>
          <w:szCs w:val="28"/>
        </w:rPr>
        <w:t xml:space="preserve"> </w:t>
      </w:r>
      <w:proofErr w:type="spellStart"/>
      <w:r w:rsidRPr="00F41401">
        <w:rPr>
          <w:i/>
          <w:sz w:val="28"/>
          <w:szCs w:val="28"/>
        </w:rPr>
        <w:t>lý</w:t>
      </w:r>
      <w:proofErr w:type="spellEnd"/>
      <w:r w:rsidRPr="00F41401">
        <w:rPr>
          <w:i/>
          <w:sz w:val="28"/>
          <w:szCs w:val="28"/>
        </w:rPr>
        <w:t xml:space="preserve">, </w:t>
      </w:r>
      <w:proofErr w:type="spellStart"/>
      <w:r w:rsidRPr="00F41401">
        <w:rPr>
          <w:i/>
          <w:sz w:val="28"/>
          <w:szCs w:val="28"/>
        </w:rPr>
        <w:t>sử</w:t>
      </w:r>
      <w:proofErr w:type="spellEnd"/>
      <w:r w:rsidRPr="00F41401">
        <w:rPr>
          <w:i/>
          <w:sz w:val="28"/>
          <w:szCs w:val="28"/>
        </w:rPr>
        <w:t xml:space="preserve"> </w:t>
      </w:r>
      <w:proofErr w:type="spellStart"/>
      <w:r w:rsidRPr="00F41401">
        <w:rPr>
          <w:i/>
          <w:sz w:val="28"/>
          <w:szCs w:val="28"/>
        </w:rPr>
        <w:t>dụng</w:t>
      </w:r>
      <w:proofErr w:type="spellEnd"/>
      <w:r w:rsidRPr="00F41401">
        <w:rPr>
          <w:i/>
          <w:sz w:val="28"/>
          <w:szCs w:val="28"/>
        </w:rPr>
        <w:t xml:space="preserve"> </w:t>
      </w:r>
      <w:proofErr w:type="spellStart"/>
      <w:r w:rsidRPr="00F41401">
        <w:rPr>
          <w:i/>
          <w:sz w:val="28"/>
          <w:szCs w:val="28"/>
        </w:rPr>
        <w:t>tài</w:t>
      </w:r>
      <w:proofErr w:type="spellEnd"/>
      <w:r w:rsidRPr="00F41401">
        <w:rPr>
          <w:i/>
          <w:sz w:val="28"/>
          <w:szCs w:val="28"/>
        </w:rPr>
        <w:t xml:space="preserve"> </w:t>
      </w:r>
      <w:proofErr w:type="spellStart"/>
      <w:r w:rsidRPr="00F41401">
        <w:rPr>
          <w:i/>
          <w:sz w:val="28"/>
          <w:szCs w:val="28"/>
        </w:rPr>
        <w:t>sản</w:t>
      </w:r>
      <w:proofErr w:type="spellEnd"/>
      <w:r w:rsidRPr="00F41401">
        <w:rPr>
          <w:i/>
          <w:sz w:val="28"/>
          <w:szCs w:val="28"/>
        </w:rPr>
        <w:t xml:space="preserve"> </w:t>
      </w:r>
      <w:proofErr w:type="spellStart"/>
      <w:r w:rsidRPr="00F41401">
        <w:rPr>
          <w:i/>
          <w:sz w:val="28"/>
          <w:szCs w:val="28"/>
        </w:rPr>
        <w:t>công</w:t>
      </w:r>
      <w:proofErr w:type="spellEnd"/>
      <w:r w:rsidRPr="00F41401">
        <w:rPr>
          <w:i/>
          <w:sz w:val="28"/>
          <w:szCs w:val="28"/>
        </w:rPr>
        <w:t>;</w:t>
      </w:r>
      <w:r w:rsidRPr="00F41401">
        <w:rPr>
          <w:i/>
          <w:sz w:val="28"/>
          <w:szCs w:val="28"/>
        </w:rPr>
        <w:tab/>
      </w:r>
    </w:p>
    <w:p w:rsidR="007153E5" w:rsidRDefault="007153E5" w:rsidP="00916500">
      <w:pPr>
        <w:pStyle w:val="Heading4"/>
        <w:shd w:val="clear" w:color="auto" w:fill="FFFFFF"/>
        <w:spacing w:before="0" w:after="0"/>
        <w:jc w:val="both"/>
        <w:rPr>
          <w:rFonts w:ascii="Times New Roman" w:hAnsi="Times New Roman"/>
          <w:b w:val="0"/>
          <w:i/>
          <w:color w:val="000000"/>
          <w:lang w:val="vi-VN"/>
        </w:rPr>
      </w:pPr>
      <w:r>
        <w:rPr>
          <w:i/>
          <w:lang w:val="vi-VN"/>
        </w:rPr>
        <w:tab/>
      </w:r>
      <w:r w:rsidRPr="007153E5">
        <w:rPr>
          <w:b w:val="0"/>
          <w:i/>
          <w:lang w:val="vi-VN"/>
        </w:rPr>
        <w:t>-</w:t>
      </w:r>
      <w:r w:rsidRPr="007153E5">
        <w:rPr>
          <w:i/>
          <w:lang w:val="vi-VN"/>
        </w:rPr>
        <w:t xml:space="preserve"> </w:t>
      </w:r>
      <w:r w:rsidRPr="007153E5">
        <w:rPr>
          <w:rFonts w:ascii="Times New Roman" w:hAnsi="Times New Roman"/>
          <w:b w:val="0"/>
          <w:i/>
          <w:color w:val="000000"/>
          <w:lang w:val="vi-VN"/>
        </w:rPr>
        <w:t>C</w:t>
      </w:r>
      <w:r>
        <w:rPr>
          <w:rFonts w:ascii="Times New Roman" w:hAnsi="Times New Roman"/>
          <w:b w:val="0"/>
          <w:i/>
          <w:color w:val="000000"/>
          <w:lang w:val="vi-VN"/>
        </w:rPr>
        <w:t xml:space="preserve">ăn cứ Nghị định </w:t>
      </w:r>
      <w:r w:rsidRPr="00293182">
        <w:rPr>
          <w:rFonts w:ascii="Times New Roman" w:hAnsi="Times New Roman"/>
          <w:b w:val="0"/>
          <w:i/>
          <w:color w:val="000000"/>
        </w:rPr>
        <w:t xml:space="preserve"> </w:t>
      </w:r>
      <w:proofErr w:type="spellStart"/>
      <w:r>
        <w:rPr>
          <w:rFonts w:ascii="Times New Roman" w:hAnsi="Times New Roman"/>
          <w:b w:val="0"/>
          <w:i/>
          <w:color w:val="000000"/>
        </w:rPr>
        <w:t>số</w:t>
      </w:r>
      <w:proofErr w:type="spellEnd"/>
      <w:r>
        <w:rPr>
          <w:rFonts w:ascii="Times New Roman" w:hAnsi="Times New Roman"/>
          <w:b w:val="0"/>
          <w:i/>
          <w:color w:val="000000"/>
        </w:rPr>
        <w:t xml:space="preserve"> 114/2024/</w:t>
      </w:r>
      <w:proofErr w:type="spellStart"/>
      <w:r>
        <w:rPr>
          <w:rFonts w:ascii="Times New Roman" w:hAnsi="Times New Roman"/>
          <w:b w:val="0"/>
          <w:i/>
          <w:color w:val="000000"/>
        </w:rPr>
        <w:t>NĐ</w:t>
      </w:r>
      <w:proofErr w:type="spellEnd"/>
      <w:r>
        <w:rPr>
          <w:rFonts w:ascii="Times New Roman" w:hAnsi="Times New Roman"/>
          <w:b w:val="0"/>
          <w:i/>
          <w:color w:val="000000"/>
        </w:rPr>
        <w:t xml:space="preserve">-CP </w:t>
      </w:r>
      <w:proofErr w:type="spellStart"/>
      <w:r>
        <w:rPr>
          <w:rFonts w:ascii="Times New Roman" w:hAnsi="Times New Roman"/>
          <w:b w:val="0"/>
          <w:i/>
          <w:color w:val="000000"/>
        </w:rPr>
        <w:t>của</w:t>
      </w:r>
      <w:proofErr w:type="spellEnd"/>
      <w:r>
        <w:rPr>
          <w:rFonts w:ascii="Times New Roman" w:hAnsi="Times New Roman"/>
          <w:b w:val="0"/>
          <w:i/>
          <w:color w:val="000000"/>
        </w:rPr>
        <w:t xml:space="preserve"> </w:t>
      </w:r>
      <w:proofErr w:type="spellStart"/>
      <w:r>
        <w:rPr>
          <w:rFonts w:ascii="Times New Roman" w:hAnsi="Times New Roman"/>
          <w:b w:val="0"/>
          <w:i/>
          <w:color w:val="000000"/>
        </w:rPr>
        <w:t>Chính</w:t>
      </w:r>
      <w:proofErr w:type="spellEnd"/>
      <w:r>
        <w:rPr>
          <w:rFonts w:ascii="Times New Roman" w:hAnsi="Times New Roman"/>
          <w:b w:val="0"/>
          <w:i/>
          <w:color w:val="000000"/>
        </w:rPr>
        <w:t xml:space="preserve"> </w:t>
      </w:r>
      <w:proofErr w:type="spellStart"/>
      <w:r>
        <w:rPr>
          <w:rFonts w:ascii="Times New Roman" w:hAnsi="Times New Roman"/>
          <w:b w:val="0"/>
          <w:i/>
          <w:color w:val="000000"/>
        </w:rPr>
        <w:t>phủ</w:t>
      </w:r>
      <w:proofErr w:type="spellEnd"/>
      <w:r>
        <w:rPr>
          <w:rFonts w:ascii="Times New Roman" w:hAnsi="Times New Roman"/>
          <w:b w:val="0"/>
          <w:i/>
          <w:color w:val="000000"/>
          <w:lang w:val="vi-VN"/>
        </w:rPr>
        <w:t xml:space="preserve"> quy định s</w:t>
      </w:r>
      <w:proofErr w:type="spellStart"/>
      <w:r w:rsidRPr="00293182">
        <w:rPr>
          <w:rFonts w:ascii="Times New Roman" w:hAnsi="Times New Roman"/>
          <w:b w:val="0"/>
          <w:i/>
          <w:color w:val="000000"/>
        </w:rPr>
        <w:t>ửa</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đổi</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bổ</w:t>
      </w:r>
      <w:proofErr w:type="spellEnd"/>
      <w:r w:rsidRPr="00293182">
        <w:rPr>
          <w:rFonts w:ascii="Times New Roman" w:hAnsi="Times New Roman"/>
          <w:b w:val="0"/>
          <w:i/>
          <w:color w:val="000000"/>
        </w:rPr>
        <w:t xml:space="preserve"> sung </w:t>
      </w:r>
      <w:proofErr w:type="spellStart"/>
      <w:r w:rsidRPr="00293182">
        <w:rPr>
          <w:rFonts w:ascii="Times New Roman" w:hAnsi="Times New Roman"/>
          <w:b w:val="0"/>
          <w:i/>
          <w:color w:val="000000"/>
        </w:rPr>
        <w:t>một</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số</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điều</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của</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Nghị</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định</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số</w:t>
      </w:r>
      <w:proofErr w:type="spellEnd"/>
      <w:r w:rsidRPr="00293182">
        <w:rPr>
          <w:rFonts w:ascii="Times New Roman" w:hAnsi="Times New Roman"/>
          <w:b w:val="0"/>
          <w:i/>
          <w:color w:val="000000"/>
        </w:rPr>
        <w:t xml:space="preserve"> 151/</w:t>
      </w:r>
      <w:r>
        <w:rPr>
          <w:rFonts w:ascii="Times New Roman" w:hAnsi="Times New Roman"/>
          <w:b w:val="0"/>
          <w:i/>
          <w:color w:val="000000"/>
        </w:rPr>
        <w:t>2017/</w:t>
      </w:r>
      <w:proofErr w:type="spellStart"/>
      <w:r>
        <w:rPr>
          <w:rFonts w:ascii="Times New Roman" w:hAnsi="Times New Roman"/>
          <w:b w:val="0"/>
          <w:i/>
          <w:color w:val="000000"/>
        </w:rPr>
        <w:t>NĐ</w:t>
      </w:r>
      <w:proofErr w:type="spellEnd"/>
      <w:r>
        <w:rPr>
          <w:rFonts w:ascii="Times New Roman" w:hAnsi="Times New Roman"/>
          <w:b w:val="0"/>
          <w:i/>
          <w:color w:val="000000"/>
        </w:rPr>
        <w:t xml:space="preserve">-CP </w:t>
      </w:r>
      <w:proofErr w:type="spellStart"/>
      <w:r>
        <w:rPr>
          <w:rFonts w:ascii="Times New Roman" w:hAnsi="Times New Roman"/>
          <w:b w:val="0"/>
          <w:i/>
          <w:color w:val="000000"/>
        </w:rPr>
        <w:t>ngày</w:t>
      </w:r>
      <w:proofErr w:type="spellEnd"/>
      <w:r>
        <w:rPr>
          <w:rFonts w:ascii="Times New Roman" w:hAnsi="Times New Roman"/>
          <w:b w:val="0"/>
          <w:i/>
          <w:color w:val="000000"/>
        </w:rPr>
        <w:t xml:space="preserve"> 26</w:t>
      </w:r>
      <w:r>
        <w:rPr>
          <w:rFonts w:ascii="Times New Roman" w:hAnsi="Times New Roman"/>
          <w:b w:val="0"/>
          <w:i/>
          <w:color w:val="000000"/>
          <w:lang w:val="vi-VN"/>
        </w:rPr>
        <w:t>/</w:t>
      </w:r>
      <w:r>
        <w:rPr>
          <w:rFonts w:ascii="Times New Roman" w:hAnsi="Times New Roman"/>
          <w:b w:val="0"/>
          <w:i/>
          <w:color w:val="000000"/>
        </w:rPr>
        <w:t>12</w:t>
      </w:r>
      <w:r>
        <w:rPr>
          <w:rFonts w:ascii="Times New Roman" w:hAnsi="Times New Roman"/>
          <w:b w:val="0"/>
          <w:i/>
          <w:color w:val="000000"/>
          <w:lang w:val="vi-VN"/>
        </w:rPr>
        <w:t>/</w:t>
      </w:r>
      <w:r w:rsidRPr="00293182">
        <w:rPr>
          <w:rFonts w:ascii="Times New Roman" w:hAnsi="Times New Roman"/>
          <w:b w:val="0"/>
          <w:i/>
          <w:color w:val="000000"/>
        </w:rPr>
        <w:t xml:space="preserve">2017 </w:t>
      </w:r>
      <w:proofErr w:type="spellStart"/>
      <w:r w:rsidRPr="00293182">
        <w:rPr>
          <w:rFonts w:ascii="Times New Roman" w:hAnsi="Times New Roman"/>
          <w:b w:val="0"/>
          <w:i/>
          <w:color w:val="000000"/>
        </w:rPr>
        <w:t>của</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Chính</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phủ</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quy</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định</w:t>
      </w:r>
      <w:proofErr w:type="spellEnd"/>
      <w:r w:rsidRPr="00293182">
        <w:rPr>
          <w:rFonts w:ascii="Times New Roman" w:hAnsi="Times New Roman"/>
          <w:b w:val="0"/>
          <w:i/>
          <w:color w:val="000000"/>
        </w:rPr>
        <w:t xml:space="preserve"> chi </w:t>
      </w:r>
      <w:proofErr w:type="spellStart"/>
      <w:r w:rsidRPr="00293182">
        <w:rPr>
          <w:rFonts w:ascii="Times New Roman" w:hAnsi="Times New Roman"/>
          <w:b w:val="0"/>
          <w:i/>
          <w:color w:val="000000"/>
        </w:rPr>
        <w:t>tiết</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một</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số</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điều</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của</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Luật</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Quản</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lý</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sử</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dụng</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tài</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sản</w:t>
      </w:r>
      <w:proofErr w:type="spellEnd"/>
      <w:r w:rsidRPr="00293182">
        <w:rPr>
          <w:rFonts w:ascii="Times New Roman" w:hAnsi="Times New Roman"/>
          <w:b w:val="0"/>
          <w:i/>
          <w:color w:val="000000"/>
        </w:rPr>
        <w:t xml:space="preserve"> </w:t>
      </w:r>
      <w:proofErr w:type="spellStart"/>
      <w:r w:rsidRPr="00293182">
        <w:rPr>
          <w:rFonts w:ascii="Times New Roman" w:hAnsi="Times New Roman"/>
          <w:b w:val="0"/>
          <w:i/>
          <w:color w:val="000000"/>
        </w:rPr>
        <w:t>công</w:t>
      </w:r>
      <w:proofErr w:type="spellEnd"/>
      <w:r>
        <w:rPr>
          <w:rFonts w:ascii="Times New Roman" w:hAnsi="Times New Roman"/>
          <w:b w:val="0"/>
          <w:i/>
          <w:color w:val="000000"/>
          <w:lang w:val="vi-VN"/>
        </w:rPr>
        <w:t>;</w:t>
      </w:r>
    </w:p>
    <w:p w:rsidR="007153E5" w:rsidRDefault="007153E5" w:rsidP="00916500">
      <w:pPr>
        <w:ind w:firstLine="709"/>
        <w:jc w:val="both"/>
        <w:rPr>
          <w:i/>
          <w:sz w:val="28"/>
          <w:szCs w:val="28"/>
          <w:lang w:val="vi-VN"/>
        </w:rPr>
      </w:pPr>
      <w:r>
        <w:rPr>
          <w:i/>
          <w:sz w:val="28"/>
          <w:szCs w:val="28"/>
          <w:lang w:val="vi-VN"/>
        </w:rPr>
        <w:t xml:space="preserve">- </w:t>
      </w:r>
      <w:proofErr w:type="spellStart"/>
      <w:r>
        <w:rPr>
          <w:i/>
          <w:sz w:val="28"/>
          <w:szCs w:val="28"/>
        </w:rPr>
        <w:t>C</w:t>
      </w:r>
      <w:r w:rsidRPr="00D15A3D">
        <w:rPr>
          <w:i/>
          <w:sz w:val="28"/>
          <w:szCs w:val="28"/>
        </w:rPr>
        <w:t>ă</w:t>
      </w:r>
      <w:r>
        <w:rPr>
          <w:i/>
          <w:sz w:val="28"/>
          <w:szCs w:val="28"/>
        </w:rPr>
        <w:t>n</w:t>
      </w:r>
      <w:proofErr w:type="spellEnd"/>
      <w:r>
        <w:rPr>
          <w:i/>
          <w:sz w:val="28"/>
          <w:szCs w:val="28"/>
        </w:rPr>
        <w:t xml:space="preserve"> </w:t>
      </w:r>
      <w:proofErr w:type="spellStart"/>
      <w:r>
        <w:rPr>
          <w:i/>
          <w:sz w:val="28"/>
          <w:szCs w:val="28"/>
        </w:rPr>
        <w:t>c</w:t>
      </w:r>
      <w:r w:rsidRPr="00D15A3D">
        <w:rPr>
          <w:i/>
          <w:sz w:val="28"/>
          <w:szCs w:val="28"/>
        </w:rPr>
        <w:t>ứ</w:t>
      </w:r>
      <w:proofErr w:type="spellEnd"/>
      <w:r>
        <w:rPr>
          <w:i/>
          <w:sz w:val="28"/>
          <w:szCs w:val="28"/>
        </w:rPr>
        <w:t xml:space="preserve"> </w:t>
      </w:r>
      <w:proofErr w:type="spellStart"/>
      <w:r>
        <w:rPr>
          <w:i/>
          <w:sz w:val="28"/>
          <w:szCs w:val="28"/>
        </w:rPr>
        <w:t>Quy</w:t>
      </w:r>
      <w:r w:rsidRPr="00D15A3D">
        <w:rPr>
          <w:i/>
          <w:sz w:val="28"/>
          <w:szCs w:val="28"/>
        </w:rPr>
        <w:t>ết</w:t>
      </w:r>
      <w:proofErr w:type="spellEnd"/>
      <w:r>
        <w:rPr>
          <w:i/>
          <w:sz w:val="28"/>
          <w:szCs w:val="28"/>
        </w:rPr>
        <w:t xml:space="preserve"> </w:t>
      </w:r>
      <w:proofErr w:type="spellStart"/>
      <w:r w:rsidRPr="00D15A3D">
        <w:rPr>
          <w:i/>
          <w:sz w:val="28"/>
          <w:szCs w:val="28"/>
        </w:rPr>
        <w:t>định</w:t>
      </w:r>
      <w:proofErr w:type="spellEnd"/>
      <w:r>
        <w:rPr>
          <w:i/>
          <w:sz w:val="28"/>
          <w:szCs w:val="28"/>
        </w:rPr>
        <w:t xml:space="preserve"> </w:t>
      </w:r>
      <w:proofErr w:type="spellStart"/>
      <w:r>
        <w:rPr>
          <w:i/>
          <w:sz w:val="28"/>
          <w:szCs w:val="28"/>
        </w:rPr>
        <w:t>s</w:t>
      </w:r>
      <w:r w:rsidRPr="00D15A3D">
        <w:rPr>
          <w:i/>
          <w:sz w:val="28"/>
          <w:szCs w:val="28"/>
        </w:rPr>
        <w:t>ố</w:t>
      </w:r>
      <w:proofErr w:type="spellEnd"/>
      <w:r>
        <w:rPr>
          <w:i/>
          <w:sz w:val="28"/>
          <w:szCs w:val="28"/>
        </w:rPr>
        <w:t xml:space="preserve"> 50/2017/</w:t>
      </w:r>
      <w:proofErr w:type="spellStart"/>
      <w:r>
        <w:rPr>
          <w:i/>
          <w:sz w:val="28"/>
          <w:szCs w:val="28"/>
        </w:rPr>
        <w:t>Q</w:t>
      </w:r>
      <w:r w:rsidRPr="00D15A3D">
        <w:rPr>
          <w:i/>
          <w:sz w:val="28"/>
          <w:szCs w:val="28"/>
        </w:rPr>
        <w:t>Đ</w:t>
      </w:r>
      <w:r>
        <w:rPr>
          <w:i/>
          <w:sz w:val="28"/>
          <w:szCs w:val="28"/>
        </w:rPr>
        <w:t>-TTg</w:t>
      </w:r>
      <w:proofErr w:type="spellEnd"/>
      <w:r>
        <w:rPr>
          <w:i/>
          <w:sz w:val="28"/>
          <w:szCs w:val="28"/>
        </w:rPr>
        <w:t xml:space="preserve"> </w:t>
      </w:r>
      <w:proofErr w:type="spellStart"/>
      <w:r>
        <w:rPr>
          <w:i/>
          <w:sz w:val="28"/>
          <w:szCs w:val="28"/>
        </w:rPr>
        <w:t>ng</w:t>
      </w:r>
      <w:r w:rsidRPr="00D15A3D">
        <w:rPr>
          <w:i/>
          <w:sz w:val="28"/>
          <w:szCs w:val="28"/>
        </w:rPr>
        <w:t>ày</w:t>
      </w:r>
      <w:proofErr w:type="spellEnd"/>
      <w:r>
        <w:rPr>
          <w:i/>
          <w:sz w:val="28"/>
          <w:szCs w:val="28"/>
        </w:rPr>
        <w:t xml:space="preserve"> 31/12/2017 </w:t>
      </w:r>
      <w:proofErr w:type="spellStart"/>
      <w:r>
        <w:rPr>
          <w:i/>
          <w:sz w:val="28"/>
          <w:szCs w:val="28"/>
        </w:rPr>
        <w:t>c</w:t>
      </w:r>
      <w:r w:rsidRPr="00D15A3D">
        <w:rPr>
          <w:i/>
          <w:sz w:val="28"/>
          <w:szCs w:val="28"/>
        </w:rPr>
        <w:t>ủa</w:t>
      </w:r>
      <w:proofErr w:type="spellEnd"/>
      <w:r>
        <w:rPr>
          <w:i/>
          <w:sz w:val="28"/>
          <w:szCs w:val="28"/>
        </w:rPr>
        <w:t xml:space="preserve"> </w:t>
      </w:r>
      <w:proofErr w:type="spellStart"/>
      <w:r>
        <w:rPr>
          <w:i/>
          <w:sz w:val="28"/>
          <w:szCs w:val="28"/>
        </w:rPr>
        <w:t>Th</w:t>
      </w:r>
      <w:r w:rsidRPr="00D15A3D">
        <w:rPr>
          <w:i/>
          <w:sz w:val="28"/>
          <w:szCs w:val="28"/>
        </w:rPr>
        <w:t>ủ</w:t>
      </w:r>
      <w:proofErr w:type="spellEnd"/>
      <w:r>
        <w:rPr>
          <w:i/>
          <w:sz w:val="28"/>
          <w:szCs w:val="28"/>
        </w:rPr>
        <w:t xml:space="preserve"> </w:t>
      </w:r>
      <w:proofErr w:type="spellStart"/>
      <w:r>
        <w:rPr>
          <w:i/>
          <w:sz w:val="28"/>
          <w:szCs w:val="28"/>
        </w:rPr>
        <w:t>tư</w:t>
      </w:r>
      <w:r w:rsidRPr="00D15A3D">
        <w:rPr>
          <w:i/>
          <w:sz w:val="28"/>
          <w:szCs w:val="28"/>
        </w:rPr>
        <w:t>ởng</w:t>
      </w:r>
      <w:proofErr w:type="spellEnd"/>
      <w:r>
        <w:rPr>
          <w:i/>
          <w:sz w:val="28"/>
          <w:szCs w:val="28"/>
        </w:rPr>
        <w:t xml:space="preserve"> </w:t>
      </w:r>
      <w:proofErr w:type="spellStart"/>
      <w:r>
        <w:rPr>
          <w:i/>
          <w:sz w:val="28"/>
          <w:szCs w:val="28"/>
        </w:rPr>
        <w:t>Ch</w:t>
      </w:r>
      <w:r w:rsidRPr="00D15A3D">
        <w:rPr>
          <w:i/>
          <w:sz w:val="28"/>
          <w:szCs w:val="28"/>
        </w:rPr>
        <w:t>ính</w:t>
      </w:r>
      <w:proofErr w:type="spellEnd"/>
      <w:r>
        <w:rPr>
          <w:i/>
          <w:sz w:val="28"/>
          <w:szCs w:val="28"/>
        </w:rPr>
        <w:t xml:space="preserve"> </w:t>
      </w:r>
      <w:proofErr w:type="spellStart"/>
      <w:r>
        <w:rPr>
          <w:i/>
          <w:sz w:val="28"/>
          <w:szCs w:val="28"/>
        </w:rPr>
        <w:t>ph</w:t>
      </w:r>
      <w:r w:rsidRPr="00D15A3D">
        <w:rPr>
          <w:i/>
          <w:sz w:val="28"/>
          <w:szCs w:val="28"/>
        </w:rPr>
        <w:t>ủ</w:t>
      </w:r>
      <w:proofErr w:type="spellEnd"/>
      <w:r>
        <w:rPr>
          <w:i/>
          <w:sz w:val="28"/>
          <w:szCs w:val="28"/>
        </w:rPr>
        <w:t xml:space="preserve"> </w:t>
      </w:r>
      <w:proofErr w:type="spellStart"/>
      <w:r>
        <w:rPr>
          <w:i/>
          <w:sz w:val="28"/>
          <w:szCs w:val="28"/>
        </w:rPr>
        <w:t>quy</w:t>
      </w:r>
      <w:proofErr w:type="spellEnd"/>
      <w:r>
        <w:rPr>
          <w:i/>
          <w:sz w:val="28"/>
          <w:szCs w:val="28"/>
        </w:rPr>
        <w:t xml:space="preserve"> </w:t>
      </w:r>
      <w:proofErr w:type="spellStart"/>
      <w:r w:rsidRPr="00D15A3D">
        <w:rPr>
          <w:i/>
          <w:sz w:val="28"/>
          <w:szCs w:val="28"/>
        </w:rPr>
        <w:t>định</w:t>
      </w:r>
      <w:proofErr w:type="spellEnd"/>
      <w:r>
        <w:rPr>
          <w:i/>
          <w:sz w:val="28"/>
          <w:szCs w:val="28"/>
        </w:rPr>
        <w:t xml:space="preserve"> </w:t>
      </w:r>
      <w:proofErr w:type="spellStart"/>
      <w:r>
        <w:rPr>
          <w:i/>
          <w:sz w:val="28"/>
          <w:szCs w:val="28"/>
        </w:rPr>
        <w:t>ti</w:t>
      </w:r>
      <w:r w:rsidRPr="00D15A3D">
        <w:rPr>
          <w:i/>
          <w:sz w:val="28"/>
          <w:szCs w:val="28"/>
        </w:rPr>
        <w:t>ê</w:t>
      </w:r>
      <w:r>
        <w:rPr>
          <w:i/>
          <w:sz w:val="28"/>
          <w:szCs w:val="28"/>
        </w:rPr>
        <w:t>u</w:t>
      </w:r>
      <w:proofErr w:type="spellEnd"/>
      <w:r>
        <w:rPr>
          <w:i/>
          <w:sz w:val="28"/>
          <w:szCs w:val="28"/>
        </w:rPr>
        <w:t xml:space="preserve"> </w:t>
      </w:r>
      <w:proofErr w:type="spellStart"/>
      <w:r>
        <w:rPr>
          <w:i/>
          <w:sz w:val="28"/>
          <w:szCs w:val="28"/>
        </w:rPr>
        <w:t>chu</w:t>
      </w:r>
      <w:r w:rsidRPr="00D15A3D">
        <w:rPr>
          <w:i/>
          <w:sz w:val="28"/>
          <w:szCs w:val="28"/>
        </w:rPr>
        <w:t>ẩn</w:t>
      </w:r>
      <w:proofErr w:type="spellEnd"/>
      <w:r>
        <w:rPr>
          <w:i/>
          <w:sz w:val="28"/>
          <w:szCs w:val="28"/>
        </w:rPr>
        <w:t xml:space="preserve">, </w:t>
      </w:r>
      <w:proofErr w:type="spellStart"/>
      <w:r w:rsidRPr="00D15A3D">
        <w:rPr>
          <w:i/>
          <w:sz w:val="28"/>
          <w:szCs w:val="28"/>
        </w:rPr>
        <w:t>định</w:t>
      </w:r>
      <w:proofErr w:type="spellEnd"/>
      <w:r>
        <w:rPr>
          <w:i/>
          <w:sz w:val="28"/>
          <w:szCs w:val="28"/>
        </w:rPr>
        <w:t xml:space="preserve"> </w:t>
      </w:r>
      <w:proofErr w:type="spellStart"/>
      <w:r>
        <w:rPr>
          <w:i/>
          <w:sz w:val="28"/>
          <w:szCs w:val="28"/>
        </w:rPr>
        <w:t>m</w:t>
      </w:r>
      <w:r w:rsidRPr="00D15A3D">
        <w:rPr>
          <w:i/>
          <w:sz w:val="28"/>
          <w:szCs w:val="28"/>
        </w:rPr>
        <w:t>ức</w:t>
      </w:r>
      <w:proofErr w:type="spellEnd"/>
      <w:r>
        <w:rPr>
          <w:i/>
          <w:sz w:val="28"/>
          <w:szCs w:val="28"/>
        </w:rPr>
        <w:t xml:space="preserve"> </w:t>
      </w:r>
      <w:proofErr w:type="spellStart"/>
      <w:r>
        <w:rPr>
          <w:i/>
          <w:sz w:val="28"/>
          <w:szCs w:val="28"/>
        </w:rPr>
        <w:t>s</w:t>
      </w:r>
      <w:r w:rsidRPr="00D15A3D">
        <w:rPr>
          <w:i/>
          <w:sz w:val="28"/>
          <w:szCs w:val="28"/>
        </w:rPr>
        <w:t>ử</w:t>
      </w:r>
      <w:proofErr w:type="spellEnd"/>
      <w:r>
        <w:rPr>
          <w:i/>
          <w:sz w:val="28"/>
          <w:szCs w:val="28"/>
        </w:rPr>
        <w:t xml:space="preserve"> </w:t>
      </w:r>
      <w:proofErr w:type="spellStart"/>
      <w:r>
        <w:rPr>
          <w:i/>
          <w:sz w:val="28"/>
          <w:szCs w:val="28"/>
        </w:rPr>
        <w:t>d</w:t>
      </w:r>
      <w:r w:rsidRPr="00D15A3D">
        <w:rPr>
          <w:i/>
          <w:sz w:val="28"/>
          <w:szCs w:val="28"/>
        </w:rPr>
        <w:t>ụng</w:t>
      </w:r>
      <w:proofErr w:type="spellEnd"/>
      <w:r>
        <w:rPr>
          <w:i/>
          <w:sz w:val="28"/>
          <w:szCs w:val="28"/>
        </w:rPr>
        <w:t xml:space="preserve"> </w:t>
      </w:r>
      <w:proofErr w:type="spellStart"/>
      <w:r>
        <w:rPr>
          <w:i/>
          <w:sz w:val="28"/>
          <w:szCs w:val="28"/>
        </w:rPr>
        <w:t>m</w:t>
      </w:r>
      <w:r w:rsidRPr="00D15A3D">
        <w:rPr>
          <w:i/>
          <w:sz w:val="28"/>
          <w:szCs w:val="28"/>
        </w:rPr>
        <w:t>áy</w:t>
      </w:r>
      <w:proofErr w:type="spellEnd"/>
      <w:r>
        <w:rPr>
          <w:i/>
          <w:sz w:val="28"/>
          <w:szCs w:val="28"/>
        </w:rPr>
        <w:t xml:space="preserve"> </w:t>
      </w:r>
      <w:proofErr w:type="spellStart"/>
      <w:r>
        <w:rPr>
          <w:i/>
          <w:sz w:val="28"/>
          <w:szCs w:val="28"/>
        </w:rPr>
        <w:t>m</w:t>
      </w:r>
      <w:r w:rsidRPr="00D15A3D">
        <w:rPr>
          <w:i/>
          <w:sz w:val="28"/>
          <w:szCs w:val="28"/>
        </w:rPr>
        <w:t>óc</w:t>
      </w:r>
      <w:proofErr w:type="spellEnd"/>
      <w:r>
        <w:rPr>
          <w:i/>
          <w:sz w:val="28"/>
          <w:szCs w:val="28"/>
        </w:rPr>
        <w:t xml:space="preserve">, </w:t>
      </w:r>
      <w:proofErr w:type="spellStart"/>
      <w:r>
        <w:rPr>
          <w:i/>
          <w:sz w:val="28"/>
          <w:szCs w:val="28"/>
        </w:rPr>
        <w:t>thi</w:t>
      </w:r>
      <w:r w:rsidRPr="00D15A3D">
        <w:rPr>
          <w:i/>
          <w:sz w:val="28"/>
          <w:szCs w:val="28"/>
        </w:rPr>
        <w:t>ết</w:t>
      </w:r>
      <w:proofErr w:type="spellEnd"/>
      <w:r>
        <w:rPr>
          <w:i/>
          <w:sz w:val="28"/>
          <w:szCs w:val="28"/>
        </w:rPr>
        <w:t xml:space="preserve"> </w:t>
      </w:r>
      <w:proofErr w:type="spellStart"/>
      <w:r>
        <w:rPr>
          <w:i/>
          <w:sz w:val="28"/>
          <w:szCs w:val="28"/>
        </w:rPr>
        <w:t>b</w:t>
      </w:r>
      <w:r w:rsidRPr="00D15A3D">
        <w:rPr>
          <w:i/>
          <w:sz w:val="28"/>
          <w:szCs w:val="28"/>
        </w:rPr>
        <w:t>ị</w:t>
      </w:r>
      <w:proofErr w:type="spellEnd"/>
      <w:r>
        <w:rPr>
          <w:i/>
          <w:sz w:val="28"/>
          <w:szCs w:val="28"/>
        </w:rPr>
        <w:t>;</w:t>
      </w:r>
    </w:p>
    <w:p w:rsidR="007153E5" w:rsidRPr="00293182" w:rsidRDefault="007153E5" w:rsidP="00916500">
      <w:pPr>
        <w:ind w:firstLine="709"/>
        <w:jc w:val="both"/>
        <w:rPr>
          <w:i/>
          <w:sz w:val="28"/>
          <w:szCs w:val="28"/>
          <w:lang w:val="vi-VN"/>
        </w:rPr>
      </w:pPr>
      <w:r>
        <w:rPr>
          <w:i/>
          <w:sz w:val="28"/>
          <w:szCs w:val="28"/>
          <w:lang w:val="vi-VN"/>
        </w:rPr>
        <w:t>- Căn cứ Quyết định số 2678/QĐ-UBND ngày 13/9/2021 của UBND tỉnh Hải Dương về việc ban hành tiêu chuẩn, định mức máy móc, thiết bị chuyên dùng phục vụ giảng dạy, học tập cho các cơ sở giáo dục trên địa bàn tỉnh;</w:t>
      </w:r>
    </w:p>
    <w:p w:rsidR="007153E5" w:rsidRDefault="007153E5" w:rsidP="00916500">
      <w:pPr>
        <w:ind w:firstLine="709"/>
        <w:jc w:val="both"/>
        <w:rPr>
          <w:i/>
          <w:sz w:val="28"/>
          <w:szCs w:val="28"/>
        </w:rPr>
      </w:pPr>
      <w:r>
        <w:rPr>
          <w:i/>
          <w:sz w:val="28"/>
          <w:szCs w:val="28"/>
          <w:lang w:val="vi-VN"/>
        </w:rPr>
        <w:t xml:space="preserve">- </w:t>
      </w:r>
      <w:proofErr w:type="spellStart"/>
      <w:r>
        <w:rPr>
          <w:i/>
          <w:sz w:val="28"/>
          <w:szCs w:val="28"/>
        </w:rPr>
        <w:t>C</w:t>
      </w:r>
      <w:r w:rsidRPr="00D15A3D">
        <w:rPr>
          <w:i/>
          <w:sz w:val="28"/>
          <w:szCs w:val="28"/>
        </w:rPr>
        <w:t>ă</w:t>
      </w:r>
      <w:r>
        <w:rPr>
          <w:i/>
          <w:sz w:val="28"/>
          <w:szCs w:val="28"/>
        </w:rPr>
        <w:t>n</w:t>
      </w:r>
      <w:proofErr w:type="spellEnd"/>
      <w:r>
        <w:rPr>
          <w:i/>
          <w:sz w:val="28"/>
          <w:szCs w:val="28"/>
        </w:rPr>
        <w:t xml:space="preserve"> </w:t>
      </w:r>
      <w:proofErr w:type="spellStart"/>
      <w:r>
        <w:rPr>
          <w:i/>
          <w:sz w:val="28"/>
          <w:szCs w:val="28"/>
        </w:rPr>
        <w:t>c</w:t>
      </w:r>
      <w:r w:rsidRPr="00D15A3D">
        <w:rPr>
          <w:i/>
          <w:sz w:val="28"/>
          <w:szCs w:val="28"/>
        </w:rPr>
        <w:t>ứ</w:t>
      </w:r>
      <w:proofErr w:type="spellEnd"/>
      <w:r>
        <w:rPr>
          <w:i/>
          <w:sz w:val="28"/>
          <w:szCs w:val="28"/>
        </w:rPr>
        <w:t xml:space="preserve"> </w:t>
      </w:r>
      <w:proofErr w:type="spellStart"/>
      <w:r>
        <w:rPr>
          <w:i/>
          <w:sz w:val="28"/>
          <w:szCs w:val="28"/>
        </w:rPr>
        <w:t>Quy</w:t>
      </w:r>
      <w:r w:rsidRPr="00D15A3D">
        <w:rPr>
          <w:i/>
          <w:sz w:val="28"/>
          <w:szCs w:val="28"/>
        </w:rPr>
        <w:t>ết</w:t>
      </w:r>
      <w:proofErr w:type="spellEnd"/>
      <w:r>
        <w:rPr>
          <w:i/>
          <w:sz w:val="28"/>
          <w:szCs w:val="28"/>
        </w:rPr>
        <w:t xml:space="preserve"> </w:t>
      </w:r>
      <w:proofErr w:type="spellStart"/>
      <w:r w:rsidRPr="00D15A3D">
        <w:rPr>
          <w:i/>
          <w:sz w:val="28"/>
          <w:szCs w:val="28"/>
        </w:rPr>
        <w:t>định</w:t>
      </w:r>
      <w:proofErr w:type="spellEnd"/>
      <w:r>
        <w:rPr>
          <w:i/>
          <w:sz w:val="28"/>
          <w:szCs w:val="28"/>
        </w:rPr>
        <w:t xml:space="preserve"> </w:t>
      </w:r>
      <w:proofErr w:type="spellStart"/>
      <w:r>
        <w:rPr>
          <w:i/>
          <w:sz w:val="28"/>
          <w:szCs w:val="28"/>
        </w:rPr>
        <w:t>s</w:t>
      </w:r>
      <w:r w:rsidRPr="00D15A3D">
        <w:rPr>
          <w:i/>
          <w:sz w:val="28"/>
          <w:szCs w:val="28"/>
        </w:rPr>
        <w:t>ố</w:t>
      </w:r>
      <w:proofErr w:type="spellEnd"/>
      <w:r>
        <w:rPr>
          <w:i/>
          <w:sz w:val="28"/>
          <w:szCs w:val="28"/>
        </w:rPr>
        <w:t xml:space="preserve"> 2637/</w:t>
      </w:r>
      <w:proofErr w:type="spellStart"/>
      <w:r>
        <w:rPr>
          <w:i/>
          <w:sz w:val="28"/>
          <w:szCs w:val="28"/>
        </w:rPr>
        <w:t>Q</w:t>
      </w:r>
      <w:r w:rsidRPr="00D15A3D">
        <w:rPr>
          <w:i/>
          <w:sz w:val="28"/>
          <w:szCs w:val="28"/>
        </w:rPr>
        <w:t>Đ</w:t>
      </w:r>
      <w:r>
        <w:rPr>
          <w:i/>
          <w:sz w:val="28"/>
          <w:szCs w:val="28"/>
        </w:rPr>
        <w:t>-UBN</w:t>
      </w:r>
      <w:r w:rsidRPr="00D15A3D">
        <w:rPr>
          <w:i/>
          <w:sz w:val="28"/>
          <w:szCs w:val="28"/>
        </w:rPr>
        <w:t>D</w:t>
      </w:r>
      <w:proofErr w:type="spellEnd"/>
      <w:r>
        <w:rPr>
          <w:i/>
          <w:sz w:val="28"/>
          <w:szCs w:val="28"/>
        </w:rPr>
        <w:t xml:space="preserve"> </w:t>
      </w:r>
      <w:proofErr w:type="spellStart"/>
      <w:r>
        <w:rPr>
          <w:i/>
          <w:sz w:val="28"/>
          <w:szCs w:val="28"/>
        </w:rPr>
        <w:t>ng</w:t>
      </w:r>
      <w:r w:rsidRPr="00D15A3D">
        <w:rPr>
          <w:i/>
          <w:sz w:val="28"/>
          <w:szCs w:val="28"/>
        </w:rPr>
        <w:t>ày</w:t>
      </w:r>
      <w:proofErr w:type="spellEnd"/>
      <w:r>
        <w:rPr>
          <w:i/>
          <w:sz w:val="28"/>
          <w:szCs w:val="28"/>
        </w:rPr>
        <w:t xml:space="preserve"> 16/11/2023 </w:t>
      </w:r>
      <w:proofErr w:type="spellStart"/>
      <w:r>
        <w:rPr>
          <w:i/>
          <w:sz w:val="28"/>
          <w:szCs w:val="28"/>
        </w:rPr>
        <w:t>c</w:t>
      </w:r>
      <w:r w:rsidRPr="00D15A3D">
        <w:rPr>
          <w:i/>
          <w:sz w:val="28"/>
          <w:szCs w:val="28"/>
        </w:rPr>
        <w:t>ủa</w:t>
      </w:r>
      <w:proofErr w:type="spellEnd"/>
      <w:r>
        <w:rPr>
          <w:i/>
          <w:sz w:val="28"/>
          <w:szCs w:val="28"/>
        </w:rPr>
        <w:t xml:space="preserve"> </w:t>
      </w:r>
      <w:proofErr w:type="spellStart"/>
      <w:r>
        <w:rPr>
          <w:i/>
          <w:sz w:val="28"/>
          <w:szCs w:val="28"/>
        </w:rPr>
        <w:t>UBN</w:t>
      </w:r>
      <w:r w:rsidRPr="00D15A3D">
        <w:rPr>
          <w:i/>
          <w:sz w:val="28"/>
          <w:szCs w:val="28"/>
        </w:rPr>
        <w:t>D</w:t>
      </w:r>
      <w:proofErr w:type="spellEnd"/>
      <w:r>
        <w:rPr>
          <w:i/>
          <w:sz w:val="28"/>
          <w:szCs w:val="28"/>
        </w:rPr>
        <w:t xml:space="preserve"> </w:t>
      </w:r>
      <w:proofErr w:type="spellStart"/>
      <w:r>
        <w:rPr>
          <w:i/>
          <w:sz w:val="28"/>
          <w:szCs w:val="28"/>
        </w:rPr>
        <w:t>t</w:t>
      </w:r>
      <w:r w:rsidRPr="00D15A3D">
        <w:rPr>
          <w:i/>
          <w:sz w:val="28"/>
          <w:szCs w:val="28"/>
        </w:rPr>
        <w:t>ỉnh</w:t>
      </w:r>
      <w:proofErr w:type="spellEnd"/>
      <w:r>
        <w:rPr>
          <w:i/>
          <w:sz w:val="28"/>
          <w:szCs w:val="28"/>
        </w:rPr>
        <w:t xml:space="preserve"> </w:t>
      </w:r>
      <w:proofErr w:type="spellStart"/>
      <w:r>
        <w:rPr>
          <w:i/>
          <w:sz w:val="28"/>
          <w:szCs w:val="28"/>
        </w:rPr>
        <w:t>H</w:t>
      </w:r>
      <w:r w:rsidRPr="00D15A3D">
        <w:rPr>
          <w:i/>
          <w:sz w:val="28"/>
          <w:szCs w:val="28"/>
        </w:rPr>
        <w:t>ải</w:t>
      </w:r>
      <w:proofErr w:type="spellEnd"/>
      <w:r>
        <w:rPr>
          <w:i/>
          <w:sz w:val="28"/>
          <w:szCs w:val="28"/>
        </w:rPr>
        <w:t xml:space="preserve"> </w:t>
      </w:r>
      <w:proofErr w:type="spellStart"/>
      <w:r>
        <w:rPr>
          <w:i/>
          <w:sz w:val="28"/>
          <w:szCs w:val="28"/>
        </w:rPr>
        <w:t>D</w:t>
      </w:r>
      <w:r w:rsidRPr="00D15A3D">
        <w:rPr>
          <w:i/>
          <w:sz w:val="28"/>
          <w:szCs w:val="28"/>
        </w:rPr>
        <w:t>ươ</w:t>
      </w:r>
      <w:r>
        <w:rPr>
          <w:i/>
          <w:sz w:val="28"/>
          <w:szCs w:val="28"/>
        </w:rPr>
        <w:t>ng</w:t>
      </w:r>
      <w:proofErr w:type="spellEnd"/>
      <w:r>
        <w:rPr>
          <w:i/>
          <w:sz w:val="28"/>
          <w:szCs w:val="28"/>
        </w:rPr>
        <w:t xml:space="preserve"> </w:t>
      </w:r>
      <w:proofErr w:type="spellStart"/>
      <w:r>
        <w:rPr>
          <w:i/>
          <w:sz w:val="28"/>
          <w:szCs w:val="28"/>
        </w:rPr>
        <w:t>v</w:t>
      </w:r>
      <w:r w:rsidRPr="00D15A3D">
        <w:rPr>
          <w:i/>
          <w:sz w:val="28"/>
          <w:szCs w:val="28"/>
        </w:rPr>
        <w:t>ề</w:t>
      </w:r>
      <w:proofErr w:type="spellEnd"/>
      <w:r>
        <w:rPr>
          <w:i/>
          <w:sz w:val="28"/>
          <w:szCs w:val="28"/>
        </w:rPr>
        <w:t xml:space="preserve"> </w:t>
      </w:r>
      <w:proofErr w:type="spellStart"/>
      <w:r>
        <w:rPr>
          <w:i/>
          <w:sz w:val="28"/>
          <w:szCs w:val="28"/>
        </w:rPr>
        <w:t>vi</w:t>
      </w:r>
      <w:r w:rsidRPr="00D15A3D">
        <w:rPr>
          <w:i/>
          <w:sz w:val="28"/>
          <w:szCs w:val="28"/>
        </w:rPr>
        <w:t>ệc</w:t>
      </w:r>
      <w:proofErr w:type="spellEnd"/>
      <w:r>
        <w:rPr>
          <w:i/>
          <w:sz w:val="28"/>
          <w:szCs w:val="28"/>
        </w:rPr>
        <w:t xml:space="preserve"> </w:t>
      </w:r>
      <w:proofErr w:type="spellStart"/>
      <w:r w:rsidRPr="00D15A3D">
        <w:rPr>
          <w:i/>
          <w:sz w:val="28"/>
          <w:szCs w:val="28"/>
        </w:rPr>
        <w:t>đ</w:t>
      </w:r>
      <w:r>
        <w:rPr>
          <w:i/>
          <w:sz w:val="28"/>
          <w:szCs w:val="28"/>
        </w:rPr>
        <w:t>i</w:t>
      </w:r>
      <w:r w:rsidRPr="00D15A3D">
        <w:rPr>
          <w:i/>
          <w:sz w:val="28"/>
          <w:szCs w:val="28"/>
        </w:rPr>
        <w:t>ều</w:t>
      </w:r>
      <w:proofErr w:type="spellEnd"/>
      <w:r>
        <w:rPr>
          <w:i/>
          <w:sz w:val="28"/>
          <w:szCs w:val="28"/>
        </w:rPr>
        <w:t xml:space="preserve"> </w:t>
      </w:r>
      <w:proofErr w:type="spellStart"/>
      <w:r>
        <w:rPr>
          <w:i/>
          <w:sz w:val="28"/>
          <w:szCs w:val="28"/>
        </w:rPr>
        <w:t>ch</w:t>
      </w:r>
      <w:r w:rsidRPr="00D15A3D">
        <w:rPr>
          <w:i/>
          <w:sz w:val="28"/>
          <w:szCs w:val="28"/>
        </w:rPr>
        <w:t>ỉnh</w:t>
      </w:r>
      <w:proofErr w:type="spellEnd"/>
      <w:r>
        <w:rPr>
          <w:i/>
          <w:sz w:val="28"/>
          <w:szCs w:val="28"/>
        </w:rPr>
        <w:t xml:space="preserve">, </w:t>
      </w:r>
      <w:proofErr w:type="spellStart"/>
      <w:r>
        <w:rPr>
          <w:i/>
          <w:sz w:val="28"/>
          <w:szCs w:val="28"/>
        </w:rPr>
        <w:t>b</w:t>
      </w:r>
      <w:r w:rsidRPr="00D15A3D">
        <w:rPr>
          <w:i/>
          <w:sz w:val="28"/>
          <w:szCs w:val="28"/>
        </w:rPr>
        <w:t>ổ</w:t>
      </w:r>
      <w:proofErr w:type="spellEnd"/>
      <w:r>
        <w:rPr>
          <w:i/>
          <w:sz w:val="28"/>
          <w:szCs w:val="28"/>
        </w:rPr>
        <w:t xml:space="preserve"> sung </w:t>
      </w:r>
      <w:proofErr w:type="spellStart"/>
      <w:r>
        <w:rPr>
          <w:i/>
          <w:sz w:val="28"/>
          <w:szCs w:val="28"/>
        </w:rPr>
        <w:t>m</w:t>
      </w:r>
      <w:r w:rsidRPr="00D15A3D">
        <w:rPr>
          <w:i/>
          <w:sz w:val="28"/>
          <w:szCs w:val="28"/>
        </w:rPr>
        <w:t>ột</w:t>
      </w:r>
      <w:proofErr w:type="spellEnd"/>
      <w:r>
        <w:rPr>
          <w:i/>
          <w:sz w:val="28"/>
          <w:szCs w:val="28"/>
        </w:rPr>
        <w:t xml:space="preserve"> </w:t>
      </w:r>
      <w:proofErr w:type="spellStart"/>
      <w:r>
        <w:rPr>
          <w:i/>
          <w:sz w:val="28"/>
          <w:szCs w:val="28"/>
        </w:rPr>
        <w:t>s</w:t>
      </w:r>
      <w:r w:rsidRPr="00D15A3D">
        <w:rPr>
          <w:i/>
          <w:sz w:val="28"/>
          <w:szCs w:val="28"/>
        </w:rPr>
        <w:t>ố</w:t>
      </w:r>
      <w:proofErr w:type="spellEnd"/>
      <w:r>
        <w:rPr>
          <w:i/>
          <w:sz w:val="28"/>
          <w:szCs w:val="28"/>
        </w:rPr>
        <w:t xml:space="preserve"> </w:t>
      </w:r>
      <w:proofErr w:type="spellStart"/>
      <w:r>
        <w:rPr>
          <w:i/>
          <w:sz w:val="28"/>
          <w:szCs w:val="28"/>
        </w:rPr>
        <w:t>quy</w:t>
      </w:r>
      <w:proofErr w:type="spellEnd"/>
      <w:r>
        <w:rPr>
          <w:i/>
          <w:sz w:val="28"/>
          <w:szCs w:val="28"/>
        </w:rPr>
        <w:t xml:space="preserve"> </w:t>
      </w:r>
      <w:proofErr w:type="spellStart"/>
      <w:r w:rsidRPr="00D15A3D">
        <w:rPr>
          <w:i/>
          <w:sz w:val="28"/>
          <w:szCs w:val="28"/>
        </w:rPr>
        <w:t>định</w:t>
      </w:r>
      <w:proofErr w:type="spellEnd"/>
      <w:r>
        <w:rPr>
          <w:i/>
          <w:sz w:val="28"/>
          <w:szCs w:val="28"/>
        </w:rPr>
        <w:t xml:space="preserve"> </w:t>
      </w:r>
      <w:proofErr w:type="spellStart"/>
      <w:r>
        <w:rPr>
          <w:i/>
          <w:sz w:val="28"/>
          <w:szCs w:val="28"/>
        </w:rPr>
        <w:t>v</w:t>
      </w:r>
      <w:r w:rsidRPr="00D15A3D">
        <w:rPr>
          <w:i/>
          <w:sz w:val="28"/>
          <w:szCs w:val="28"/>
        </w:rPr>
        <w:t>ề</w:t>
      </w:r>
      <w:proofErr w:type="spellEnd"/>
      <w:r>
        <w:rPr>
          <w:i/>
          <w:sz w:val="28"/>
          <w:szCs w:val="28"/>
        </w:rPr>
        <w:t xml:space="preserve"> </w:t>
      </w:r>
      <w:proofErr w:type="spellStart"/>
      <w:r>
        <w:rPr>
          <w:i/>
          <w:sz w:val="28"/>
          <w:szCs w:val="28"/>
        </w:rPr>
        <w:t>mua</w:t>
      </w:r>
      <w:proofErr w:type="spellEnd"/>
      <w:r>
        <w:rPr>
          <w:i/>
          <w:sz w:val="28"/>
          <w:szCs w:val="28"/>
        </w:rPr>
        <w:t xml:space="preserve"> </w:t>
      </w:r>
      <w:proofErr w:type="spellStart"/>
      <w:r>
        <w:rPr>
          <w:i/>
          <w:sz w:val="28"/>
          <w:szCs w:val="28"/>
        </w:rPr>
        <w:t>s</w:t>
      </w:r>
      <w:r w:rsidRPr="00D15A3D">
        <w:rPr>
          <w:i/>
          <w:sz w:val="28"/>
          <w:szCs w:val="28"/>
        </w:rPr>
        <w:t>ắm</w:t>
      </w:r>
      <w:proofErr w:type="spellEnd"/>
      <w:r>
        <w:rPr>
          <w:i/>
          <w:sz w:val="28"/>
          <w:szCs w:val="28"/>
        </w:rPr>
        <w:t xml:space="preserve"> </w:t>
      </w:r>
      <w:proofErr w:type="spellStart"/>
      <w:r>
        <w:rPr>
          <w:i/>
          <w:sz w:val="28"/>
          <w:szCs w:val="28"/>
        </w:rPr>
        <w:t>t</w:t>
      </w:r>
      <w:r w:rsidRPr="00D15A3D">
        <w:rPr>
          <w:i/>
          <w:sz w:val="28"/>
          <w:szCs w:val="28"/>
        </w:rPr>
        <w:t>ài</w:t>
      </w:r>
      <w:proofErr w:type="spellEnd"/>
      <w:r>
        <w:rPr>
          <w:i/>
          <w:sz w:val="28"/>
          <w:szCs w:val="28"/>
        </w:rPr>
        <w:t xml:space="preserve"> </w:t>
      </w:r>
      <w:proofErr w:type="spellStart"/>
      <w:r>
        <w:rPr>
          <w:i/>
          <w:sz w:val="28"/>
          <w:szCs w:val="28"/>
        </w:rPr>
        <w:t>s</w:t>
      </w:r>
      <w:r w:rsidRPr="00D15A3D">
        <w:rPr>
          <w:i/>
          <w:sz w:val="28"/>
          <w:szCs w:val="28"/>
        </w:rPr>
        <w:t>ản</w:t>
      </w:r>
      <w:proofErr w:type="spellEnd"/>
      <w:r>
        <w:rPr>
          <w:i/>
          <w:sz w:val="28"/>
          <w:szCs w:val="28"/>
        </w:rPr>
        <w:t xml:space="preserve"> </w:t>
      </w:r>
      <w:proofErr w:type="spellStart"/>
      <w:r>
        <w:rPr>
          <w:i/>
          <w:sz w:val="28"/>
          <w:szCs w:val="28"/>
        </w:rPr>
        <w:t>theo</w:t>
      </w:r>
      <w:proofErr w:type="spellEnd"/>
      <w:r>
        <w:rPr>
          <w:i/>
          <w:sz w:val="28"/>
          <w:szCs w:val="28"/>
        </w:rPr>
        <w:t xml:space="preserve"> </w:t>
      </w:r>
      <w:proofErr w:type="spellStart"/>
      <w:r>
        <w:rPr>
          <w:i/>
          <w:sz w:val="28"/>
          <w:szCs w:val="28"/>
        </w:rPr>
        <w:t>ph</w:t>
      </w:r>
      <w:r w:rsidRPr="00D15A3D">
        <w:rPr>
          <w:i/>
          <w:sz w:val="28"/>
          <w:szCs w:val="28"/>
        </w:rPr>
        <w:t>ươ</w:t>
      </w:r>
      <w:r>
        <w:rPr>
          <w:i/>
          <w:sz w:val="28"/>
          <w:szCs w:val="28"/>
        </w:rPr>
        <w:t>ng</w:t>
      </w:r>
      <w:proofErr w:type="spellEnd"/>
      <w:r>
        <w:rPr>
          <w:i/>
          <w:sz w:val="28"/>
          <w:szCs w:val="28"/>
        </w:rPr>
        <w:t xml:space="preserve"> </w:t>
      </w:r>
      <w:proofErr w:type="spellStart"/>
      <w:r>
        <w:rPr>
          <w:i/>
          <w:sz w:val="28"/>
          <w:szCs w:val="28"/>
        </w:rPr>
        <w:t>th</w:t>
      </w:r>
      <w:r w:rsidRPr="00D15A3D">
        <w:rPr>
          <w:i/>
          <w:sz w:val="28"/>
          <w:szCs w:val="28"/>
        </w:rPr>
        <w:t>ức</w:t>
      </w:r>
      <w:proofErr w:type="spellEnd"/>
      <w:r>
        <w:rPr>
          <w:i/>
          <w:sz w:val="28"/>
          <w:szCs w:val="28"/>
        </w:rPr>
        <w:t xml:space="preserve"> </w:t>
      </w:r>
      <w:proofErr w:type="spellStart"/>
      <w:r>
        <w:rPr>
          <w:i/>
          <w:sz w:val="28"/>
          <w:szCs w:val="28"/>
        </w:rPr>
        <w:t>t</w:t>
      </w:r>
      <w:r w:rsidRPr="00D15A3D">
        <w:rPr>
          <w:i/>
          <w:sz w:val="28"/>
          <w:szCs w:val="28"/>
        </w:rPr>
        <w:t>ập</w:t>
      </w:r>
      <w:proofErr w:type="spellEnd"/>
      <w:r>
        <w:rPr>
          <w:i/>
          <w:sz w:val="28"/>
          <w:szCs w:val="28"/>
        </w:rPr>
        <w:t xml:space="preserve"> </w:t>
      </w:r>
      <w:proofErr w:type="spellStart"/>
      <w:r>
        <w:rPr>
          <w:i/>
          <w:sz w:val="28"/>
          <w:szCs w:val="28"/>
        </w:rPr>
        <w:t>trung</w:t>
      </w:r>
      <w:proofErr w:type="spellEnd"/>
      <w:r>
        <w:rPr>
          <w:i/>
          <w:sz w:val="28"/>
          <w:szCs w:val="28"/>
        </w:rPr>
        <w:t xml:space="preserve"> </w:t>
      </w:r>
      <w:proofErr w:type="spellStart"/>
      <w:r>
        <w:rPr>
          <w:i/>
          <w:sz w:val="28"/>
          <w:szCs w:val="28"/>
        </w:rPr>
        <w:t>thu</w:t>
      </w:r>
      <w:r w:rsidRPr="00D15A3D">
        <w:rPr>
          <w:i/>
          <w:sz w:val="28"/>
          <w:szCs w:val="28"/>
        </w:rPr>
        <w:t>ộc</w:t>
      </w:r>
      <w:proofErr w:type="spellEnd"/>
      <w:r>
        <w:rPr>
          <w:i/>
          <w:sz w:val="28"/>
          <w:szCs w:val="28"/>
        </w:rPr>
        <w:t xml:space="preserve"> </w:t>
      </w:r>
      <w:proofErr w:type="spellStart"/>
      <w:r>
        <w:rPr>
          <w:i/>
          <w:sz w:val="28"/>
          <w:szCs w:val="28"/>
        </w:rPr>
        <w:t>ph</w:t>
      </w:r>
      <w:r w:rsidRPr="00D15A3D">
        <w:rPr>
          <w:i/>
          <w:sz w:val="28"/>
          <w:szCs w:val="28"/>
        </w:rPr>
        <w:t>ạm</w:t>
      </w:r>
      <w:proofErr w:type="spellEnd"/>
      <w:r>
        <w:rPr>
          <w:i/>
          <w:sz w:val="28"/>
          <w:szCs w:val="28"/>
        </w:rPr>
        <w:t xml:space="preserve"> vi </w:t>
      </w:r>
      <w:proofErr w:type="spellStart"/>
      <w:r>
        <w:rPr>
          <w:i/>
          <w:sz w:val="28"/>
          <w:szCs w:val="28"/>
        </w:rPr>
        <w:t>qu</w:t>
      </w:r>
      <w:r w:rsidRPr="00D15A3D">
        <w:rPr>
          <w:i/>
          <w:sz w:val="28"/>
          <w:szCs w:val="28"/>
        </w:rPr>
        <w:t>ản</w:t>
      </w:r>
      <w:proofErr w:type="spellEnd"/>
      <w:r>
        <w:rPr>
          <w:i/>
          <w:sz w:val="28"/>
          <w:szCs w:val="28"/>
        </w:rPr>
        <w:t xml:space="preserve"> </w:t>
      </w:r>
      <w:proofErr w:type="spellStart"/>
      <w:r>
        <w:rPr>
          <w:i/>
          <w:sz w:val="28"/>
          <w:szCs w:val="28"/>
        </w:rPr>
        <w:t>l</w:t>
      </w:r>
      <w:r w:rsidRPr="00D15A3D">
        <w:rPr>
          <w:i/>
          <w:sz w:val="28"/>
          <w:szCs w:val="28"/>
        </w:rPr>
        <w:t>ý</w:t>
      </w:r>
      <w:proofErr w:type="spellEnd"/>
      <w:r>
        <w:rPr>
          <w:i/>
          <w:sz w:val="28"/>
          <w:szCs w:val="28"/>
        </w:rPr>
        <w:t xml:space="preserve"> </w:t>
      </w:r>
      <w:proofErr w:type="spellStart"/>
      <w:r>
        <w:rPr>
          <w:i/>
          <w:sz w:val="28"/>
          <w:szCs w:val="28"/>
        </w:rPr>
        <w:t>c</w:t>
      </w:r>
      <w:r w:rsidRPr="00D15A3D">
        <w:rPr>
          <w:i/>
          <w:sz w:val="28"/>
          <w:szCs w:val="28"/>
        </w:rPr>
        <w:t>ủa</w:t>
      </w:r>
      <w:proofErr w:type="spellEnd"/>
      <w:r>
        <w:rPr>
          <w:i/>
          <w:sz w:val="28"/>
          <w:szCs w:val="28"/>
        </w:rPr>
        <w:t xml:space="preserve"> </w:t>
      </w:r>
      <w:proofErr w:type="spellStart"/>
      <w:r>
        <w:rPr>
          <w:i/>
          <w:sz w:val="28"/>
          <w:szCs w:val="28"/>
        </w:rPr>
        <w:t>t</w:t>
      </w:r>
      <w:r w:rsidRPr="00D15A3D">
        <w:rPr>
          <w:i/>
          <w:sz w:val="28"/>
          <w:szCs w:val="28"/>
        </w:rPr>
        <w:t>ỉnh</w:t>
      </w:r>
      <w:proofErr w:type="spellEnd"/>
      <w:r>
        <w:rPr>
          <w:i/>
          <w:sz w:val="28"/>
          <w:szCs w:val="28"/>
        </w:rPr>
        <w:t xml:space="preserve"> </w:t>
      </w:r>
      <w:proofErr w:type="spellStart"/>
      <w:r>
        <w:rPr>
          <w:i/>
          <w:sz w:val="28"/>
          <w:szCs w:val="28"/>
        </w:rPr>
        <w:t>H</w:t>
      </w:r>
      <w:r w:rsidRPr="00D15A3D">
        <w:rPr>
          <w:i/>
          <w:sz w:val="28"/>
          <w:szCs w:val="28"/>
        </w:rPr>
        <w:t>ải</w:t>
      </w:r>
      <w:proofErr w:type="spellEnd"/>
      <w:r>
        <w:rPr>
          <w:i/>
          <w:sz w:val="28"/>
          <w:szCs w:val="28"/>
        </w:rPr>
        <w:t xml:space="preserve"> </w:t>
      </w:r>
      <w:proofErr w:type="spellStart"/>
      <w:r>
        <w:rPr>
          <w:i/>
          <w:sz w:val="28"/>
          <w:szCs w:val="28"/>
        </w:rPr>
        <w:t>D</w:t>
      </w:r>
      <w:r w:rsidRPr="00D15A3D">
        <w:rPr>
          <w:i/>
          <w:sz w:val="28"/>
          <w:szCs w:val="28"/>
        </w:rPr>
        <w:t>ươ</w:t>
      </w:r>
      <w:r>
        <w:rPr>
          <w:i/>
          <w:sz w:val="28"/>
          <w:szCs w:val="28"/>
        </w:rPr>
        <w:t>ng</w:t>
      </w:r>
      <w:proofErr w:type="spellEnd"/>
      <w:r>
        <w:rPr>
          <w:i/>
          <w:sz w:val="28"/>
          <w:szCs w:val="28"/>
        </w:rPr>
        <w:t>;</w:t>
      </w:r>
    </w:p>
    <w:p w:rsidR="007153E5" w:rsidRPr="007153E5" w:rsidRDefault="007153E5" w:rsidP="00916500">
      <w:pPr>
        <w:ind w:firstLine="709"/>
        <w:jc w:val="both"/>
        <w:rPr>
          <w:i/>
          <w:sz w:val="28"/>
          <w:szCs w:val="28"/>
          <w:lang w:val="vi-VN"/>
        </w:rPr>
      </w:pPr>
      <w:r>
        <w:rPr>
          <w:i/>
          <w:sz w:val="28"/>
          <w:szCs w:val="28"/>
          <w:lang w:val="vi-VN"/>
        </w:rPr>
        <w:t xml:space="preserve">- </w:t>
      </w:r>
      <w:proofErr w:type="spellStart"/>
      <w:r>
        <w:rPr>
          <w:i/>
          <w:sz w:val="28"/>
          <w:szCs w:val="28"/>
        </w:rPr>
        <w:t>C</w:t>
      </w:r>
      <w:r w:rsidRPr="00D15A3D">
        <w:rPr>
          <w:i/>
          <w:sz w:val="28"/>
          <w:szCs w:val="28"/>
        </w:rPr>
        <w:t>ă</w:t>
      </w:r>
      <w:r>
        <w:rPr>
          <w:i/>
          <w:sz w:val="28"/>
          <w:szCs w:val="28"/>
        </w:rPr>
        <w:t>n</w:t>
      </w:r>
      <w:proofErr w:type="spellEnd"/>
      <w:r>
        <w:rPr>
          <w:i/>
          <w:sz w:val="28"/>
          <w:szCs w:val="28"/>
        </w:rPr>
        <w:t xml:space="preserve"> </w:t>
      </w:r>
      <w:proofErr w:type="spellStart"/>
      <w:r>
        <w:rPr>
          <w:i/>
          <w:sz w:val="28"/>
          <w:szCs w:val="28"/>
        </w:rPr>
        <w:t>c</w:t>
      </w:r>
      <w:r w:rsidRPr="00D15A3D">
        <w:rPr>
          <w:i/>
          <w:sz w:val="28"/>
          <w:szCs w:val="28"/>
        </w:rPr>
        <w:t>ứ</w:t>
      </w:r>
      <w:proofErr w:type="spellEnd"/>
      <w:r>
        <w:rPr>
          <w:i/>
          <w:sz w:val="28"/>
          <w:szCs w:val="28"/>
        </w:rPr>
        <w:t xml:space="preserve"> </w:t>
      </w:r>
      <w:proofErr w:type="spellStart"/>
      <w:r>
        <w:rPr>
          <w:i/>
          <w:sz w:val="28"/>
          <w:szCs w:val="28"/>
        </w:rPr>
        <w:t>Hư</w:t>
      </w:r>
      <w:r w:rsidRPr="00D15A3D">
        <w:rPr>
          <w:i/>
          <w:sz w:val="28"/>
          <w:szCs w:val="28"/>
        </w:rPr>
        <w:t>ớng</w:t>
      </w:r>
      <w:proofErr w:type="spellEnd"/>
      <w:r>
        <w:rPr>
          <w:i/>
          <w:sz w:val="28"/>
          <w:szCs w:val="28"/>
        </w:rPr>
        <w:t xml:space="preserve"> </w:t>
      </w:r>
      <w:proofErr w:type="spellStart"/>
      <w:r>
        <w:rPr>
          <w:i/>
          <w:sz w:val="28"/>
          <w:szCs w:val="28"/>
        </w:rPr>
        <w:t>d</w:t>
      </w:r>
      <w:r w:rsidRPr="00D15A3D">
        <w:rPr>
          <w:i/>
          <w:sz w:val="28"/>
          <w:szCs w:val="28"/>
        </w:rPr>
        <w:t>ẫn</w:t>
      </w:r>
      <w:proofErr w:type="spellEnd"/>
      <w:r>
        <w:rPr>
          <w:i/>
          <w:sz w:val="28"/>
          <w:szCs w:val="28"/>
        </w:rPr>
        <w:t xml:space="preserve"> </w:t>
      </w:r>
      <w:proofErr w:type="spellStart"/>
      <w:r>
        <w:rPr>
          <w:i/>
          <w:sz w:val="28"/>
          <w:szCs w:val="28"/>
        </w:rPr>
        <w:t>s</w:t>
      </w:r>
      <w:r w:rsidRPr="00D15A3D">
        <w:rPr>
          <w:i/>
          <w:sz w:val="28"/>
          <w:szCs w:val="28"/>
        </w:rPr>
        <w:t>ố</w:t>
      </w:r>
      <w:proofErr w:type="spellEnd"/>
      <w:r>
        <w:rPr>
          <w:i/>
          <w:sz w:val="28"/>
          <w:szCs w:val="28"/>
        </w:rPr>
        <w:t xml:space="preserve"> 44/H</w:t>
      </w:r>
      <w:r w:rsidRPr="00D15A3D">
        <w:rPr>
          <w:i/>
          <w:sz w:val="28"/>
          <w:szCs w:val="28"/>
        </w:rPr>
        <w:t>D</w:t>
      </w:r>
      <w:r>
        <w:rPr>
          <w:i/>
          <w:sz w:val="28"/>
          <w:szCs w:val="28"/>
        </w:rPr>
        <w:t>-</w:t>
      </w:r>
      <w:proofErr w:type="spellStart"/>
      <w:r>
        <w:rPr>
          <w:i/>
          <w:sz w:val="28"/>
          <w:szCs w:val="28"/>
        </w:rPr>
        <w:t>UBN</w:t>
      </w:r>
      <w:r w:rsidRPr="00D15A3D">
        <w:rPr>
          <w:i/>
          <w:sz w:val="28"/>
          <w:szCs w:val="28"/>
        </w:rPr>
        <w:t>D</w:t>
      </w:r>
      <w:proofErr w:type="spellEnd"/>
      <w:r>
        <w:rPr>
          <w:i/>
          <w:sz w:val="28"/>
          <w:szCs w:val="28"/>
        </w:rPr>
        <w:t xml:space="preserve"> </w:t>
      </w:r>
      <w:proofErr w:type="spellStart"/>
      <w:r>
        <w:rPr>
          <w:i/>
          <w:sz w:val="28"/>
          <w:szCs w:val="28"/>
        </w:rPr>
        <w:t>ng</w:t>
      </w:r>
      <w:r w:rsidRPr="00D15A3D">
        <w:rPr>
          <w:i/>
          <w:sz w:val="28"/>
          <w:szCs w:val="28"/>
        </w:rPr>
        <w:t>ày</w:t>
      </w:r>
      <w:proofErr w:type="spellEnd"/>
      <w:r>
        <w:rPr>
          <w:i/>
          <w:sz w:val="28"/>
          <w:szCs w:val="28"/>
        </w:rPr>
        <w:t xml:space="preserve"> 06/01/2023 </w:t>
      </w:r>
      <w:proofErr w:type="spellStart"/>
      <w:r>
        <w:rPr>
          <w:i/>
          <w:sz w:val="28"/>
          <w:szCs w:val="28"/>
        </w:rPr>
        <w:t>c</w:t>
      </w:r>
      <w:r w:rsidRPr="00D15A3D">
        <w:rPr>
          <w:i/>
          <w:sz w:val="28"/>
          <w:szCs w:val="28"/>
        </w:rPr>
        <w:t>ủa</w:t>
      </w:r>
      <w:proofErr w:type="spellEnd"/>
      <w:r>
        <w:rPr>
          <w:i/>
          <w:sz w:val="28"/>
          <w:szCs w:val="28"/>
        </w:rPr>
        <w:t xml:space="preserve"> </w:t>
      </w:r>
      <w:proofErr w:type="spellStart"/>
      <w:r>
        <w:rPr>
          <w:i/>
          <w:sz w:val="28"/>
          <w:szCs w:val="28"/>
        </w:rPr>
        <w:t>UBN</w:t>
      </w:r>
      <w:r w:rsidRPr="00D15A3D">
        <w:rPr>
          <w:i/>
          <w:sz w:val="28"/>
          <w:szCs w:val="28"/>
        </w:rPr>
        <w:t>D</w:t>
      </w:r>
      <w:proofErr w:type="spellEnd"/>
      <w:r>
        <w:rPr>
          <w:i/>
          <w:sz w:val="28"/>
          <w:szCs w:val="28"/>
        </w:rPr>
        <w:t xml:space="preserve"> </w:t>
      </w:r>
      <w:proofErr w:type="spellStart"/>
      <w:r>
        <w:rPr>
          <w:i/>
          <w:sz w:val="28"/>
          <w:szCs w:val="28"/>
        </w:rPr>
        <w:t>t</w:t>
      </w:r>
      <w:r w:rsidRPr="00D15A3D">
        <w:rPr>
          <w:i/>
          <w:sz w:val="28"/>
          <w:szCs w:val="28"/>
        </w:rPr>
        <w:t>ỉnh</w:t>
      </w:r>
      <w:proofErr w:type="spellEnd"/>
      <w:r>
        <w:rPr>
          <w:i/>
          <w:sz w:val="28"/>
          <w:szCs w:val="28"/>
        </w:rPr>
        <w:t xml:space="preserve"> </w:t>
      </w:r>
      <w:proofErr w:type="spellStart"/>
      <w:r>
        <w:rPr>
          <w:i/>
          <w:sz w:val="28"/>
          <w:szCs w:val="28"/>
        </w:rPr>
        <w:t>H</w:t>
      </w:r>
      <w:r w:rsidRPr="00D15A3D">
        <w:rPr>
          <w:i/>
          <w:sz w:val="28"/>
          <w:szCs w:val="28"/>
        </w:rPr>
        <w:t>ải</w:t>
      </w:r>
      <w:proofErr w:type="spellEnd"/>
      <w:r>
        <w:rPr>
          <w:i/>
          <w:sz w:val="28"/>
          <w:szCs w:val="28"/>
        </w:rPr>
        <w:t xml:space="preserve"> </w:t>
      </w:r>
      <w:proofErr w:type="spellStart"/>
      <w:r>
        <w:rPr>
          <w:i/>
          <w:sz w:val="28"/>
          <w:szCs w:val="28"/>
        </w:rPr>
        <w:t>D</w:t>
      </w:r>
      <w:r w:rsidRPr="00D15A3D">
        <w:rPr>
          <w:i/>
          <w:sz w:val="28"/>
          <w:szCs w:val="28"/>
        </w:rPr>
        <w:t>ươ</w:t>
      </w:r>
      <w:r>
        <w:rPr>
          <w:i/>
          <w:sz w:val="28"/>
          <w:szCs w:val="28"/>
        </w:rPr>
        <w:t>ng</w:t>
      </w:r>
      <w:proofErr w:type="spellEnd"/>
      <w:r>
        <w:rPr>
          <w:i/>
          <w:sz w:val="28"/>
          <w:szCs w:val="28"/>
        </w:rPr>
        <w:t xml:space="preserve"> </w:t>
      </w:r>
      <w:proofErr w:type="spellStart"/>
      <w:r>
        <w:rPr>
          <w:i/>
          <w:sz w:val="28"/>
          <w:szCs w:val="28"/>
        </w:rPr>
        <w:t>hư</w:t>
      </w:r>
      <w:r w:rsidRPr="00D15A3D">
        <w:rPr>
          <w:i/>
          <w:sz w:val="28"/>
          <w:szCs w:val="28"/>
        </w:rPr>
        <w:t>ớng</w:t>
      </w:r>
      <w:proofErr w:type="spellEnd"/>
      <w:r>
        <w:rPr>
          <w:i/>
          <w:sz w:val="28"/>
          <w:szCs w:val="28"/>
        </w:rPr>
        <w:t xml:space="preserve"> </w:t>
      </w:r>
      <w:proofErr w:type="spellStart"/>
      <w:r>
        <w:rPr>
          <w:i/>
          <w:sz w:val="28"/>
          <w:szCs w:val="28"/>
        </w:rPr>
        <w:t>d</w:t>
      </w:r>
      <w:r w:rsidRPr="00D15A3D">
        <w:rPr>
          <w:i/>
          <w:sz w:val="28"/>
          <w:szCs w:val="28"/>
        </w:rPr>
        <w:t>ẫn</w:t>
      </w:r>
      <w:proofErr w:type="spellEnd"/>
      <w:r>
        <w:rPr>
          <w:i/>
          <w:sz w:val="28"/>
          <w:szCs w:val="28"/>
        </w:rPr>
        <w:t xml:space="preserve"> </w:t>
      </w:r>
      <w:proofErr w:type="spellStart"/>
      <w:r>
        <w:rPr>
          <w:i/>
          <w:sz w:val="28"/>
          <w:szCs w:val="28"/>
        </w:rPr>
        <w:t>v</w:t>
      </w:r>
      <w:r w:rsidRPr="00D15A3D">
        <w:rPr>
          <w:i/>
          <w:sz w:val="28"/>
          <w:szCs w:val="28"/>
        </w:rPr>
        <w:t>ề</w:t>
      </w:r>
      <w:proofErr w:type="spellEnd"/>
      <w:r>
        <w:rPr>
          <w:i/>
          <w:sz w:val="28"/>
          <w:szCs w:val="28"/>
        </w:rPr>
        <w:t xml:space="preserve"> </w:t>
      </w:r>
      <w:proofErr w:type="spellStart"/>
      <w:r>
        <w:rPr>
          <w:i/>
          <w:sz w:val="28"/>
          <w:szCs w:val="28"/>
        </w:rPr>
        <w:t>ti</w:t>
      </w:r>
      <w:r w:rsidRPr="00D15A3D">
        <w:rPr>
          <w:i/>
          <w:sz w:val="28"/>
          <w:szCs w:val="28"/>
        </w:rPr>
        <w:t>ê</w:t>
      </w:r>
      <w:r>
        <w:rPr>
          <w:i/>
          <w:sz w:val="28"/>
          <w:szCs w:val="28"/>
        </w:rPr>
        <w:t>u</w:t>
      </w:r>
      <w:proofErr w:type="spellEnd"/>
      <w:r>
        <w:rPr>
          <w:i/>
          <w:sz w:val="28"/>
          <w:szCs w:val="28"/>
        </w:rPr>
        <w:t xml:space="preserve"> </w:t>
      </w:r>
      <w:proofErr w:type="spellStart"/>
      <w:r>
        <w:rPr>
          <w:i/>
          <w:sz w:val="28"/>
          <w:szCs w:val="28"/>
        </w:rPr>
        <w:t>chu</w:t>
      </w:r>
      <w:r w:rsidRPr="00D15A3D">
        <w:rPr>
          <w:i/>
          <w:sz w:val="28"/>
          <w:szCs w:val="28"/>
        </w:rPr>
        <w:t>ẩn</w:t>
      </w:r>
      <w:proofErr w:type="spellEnd"/>
      <w:r>
        <w:rPr>
          <w:i/>
          <w:sz w:val="28"/>
          <w:szCs w:val="28"/>
        </w:rPr>
        <w:t xml:space="preserve"> </w:t>
      </w:r>
      <w:proofErr w:type="spellStart"/>
      <w:r>
        <w:rPr>
          <w:i/>
          <w:sz w:val="28"/>
          <w:szCs w:val="28"/>
        </w:rPr>
        <w:t>k</w:t>
      </w:r>
      <w:r w:rsidRPr="00D15A3D">
        <w:rPr>
          <w:i/>
          <w:sz w:val="28"/>
          <w:szCs w:val="28"/>
        </w:rPr>
        <w:t>ỹ</w:t>
      </w:r>
      <w:proofErr w:type="spellEnd"/>
      <w:r>
        <w:rPr>
          <w:i/>
          <w:sz w:val="28"/>
          <w:szCs w:val="28"/>
        </w:rPr>
        <w:t xml:space="preserve"> </w:t>
      </w:r>
      <w:proofErr w:type="spellStart"/>
      <w:r>
        <w:rPr>
          <w:i/>
          <w:sz w:val="28"/>
          <w:szCs w:val="28"/>
        </w:rPr>
        <w:t>thu</w:t>
      </w:r>
      <w:r w:rsidRPr="00D15A3D">
        <w:rPr>
          <w:i/>
          <w:sz w:val="28"/>
          <w:szCs w:val="28"/>
        </w:rPr>
        <w:t>ật</w:t>
      </w:r>
      <w:proofErr w:type="spellEnd"/>
      <w:r>
        <w:rPr>
          <w:i/>
          <w:sz w:val="28"/>
          <w:szCs w:val="28"/>
        </w:rPr>
        <w:t xml:space="preserve"> </w:t>
      </w:r>
      <w:proofErr w:type="spellStart"/>
      <w:r>
        <w:rPr>
          <w:i/>
          <w:sz w:val="28"/>
          <w:szCs w:val="28"/>
        </w:rPr>
        <w:t>v</w:t>
      </w:r>
      <w:r w:rsidRPr="00D15A3D">
        <w:rPr>
          <w:i/>
          <w:sz w:val="28"/>
          <w:szCs w:val="28"/>
        </w:rPr>
        <w:t>à</w:t>
      </w:r>
      <w:proofErr w:type="spellEnd"/>
      <w:r>
        <w:rPr>
          <w:i/>
          <w:sz w:val="28"/>
          <w:szCs w:val="28"/>
        </w:rPr>
        <w:t xml:space="preserve"> </w:t>
      </w:r>
      <w:proofErr w:type="spellStart"/>
      <w:r>
        <w:rPr>
          <w:i/>
          <w:sz w:val="28"/>
          <w:szCs w:val="28"/>
        </w:rPr>
        <w:t>m</w:t>
      </w:r>
      <w:r w:rsidRPr="00D15A3D">
        <w:rPr>
          <w:i/>
          <w:sz w:val="28"/>
          <w:szCs w:val="28"/>
        </w:rPr>
        <w:t>ức</w:t>
      </w:r>
      <w:proofErr w:type="spellEnd"/>
      <w:r>
        <w:rPr>
          <w:i/>
          <w:sz w:val="28"/>
          <w:szCs w:val="28"/>
        </w:rPr>
        <w:t xml:space="preserve"> </w:t>
      </w:r>
      <w:proofErr w:type="spellStart"/>
      <w:r>
        <w:rPr>
          <w:i/>
          <w:sz w:val="28"/>
          <w:szCs w:val="28"/>
        </w:rPr>
        <w:t>gi</w:t>
      </w:r>
      <w:r w:rsidRPr="00D15A3D">
        <w:rPr>
          <w:i/>
          <w:sz w:val="28"/>
          <w:szCs w:val="28"/>
        </w:rPr>
        <w:t>á</w:t>
      </w:r>
      <w:proofErr w:type="spellEnd"/>
      <w:r>
        <w:rPr>
          <w:i/>
          <w:sz w:val="28"/>
          <w:szCs w:val="28"/>
        </w:rPr>
        <w:t xml:space="preserve"> </w:t>
      </w:r>
      <w:proofErr w:type="spellStart"/>
      <w:r>
        <w:rPr>
          <w:i/>
          <w:sz w:val="28"/>
          <w:szCs w:val="28"/>
        </w:rPr>
        <w:t>d</w:t>
      </w:r>
      <w:r w:rsidRPr="00D15A3D">
        <w:rPr>
          <w:i/>
          <w:sz w:val="28"/>
          <w:szCs w:val="28"/>
        </w:rPr>
        <w:t>ự</w:t>
      </w:r>
      <w:proofErr w:type="spellEnd"/>
      <w:r>
        <w:rPr>
          <w:i/>
          <w:sz w:val="28"/>
          <w:szCs w:val="28"/>
        </w:rPr>
        <w:t xml:space="preserve"> </w:t>
      </w:r>
      <w:proofErr w:type="spellStart"/>
      <w:r>
        <w:rPr>
          <w:i/>
          <w:sz w:val="28"/>
          <w:szCs w:val="28"/>
        </w:rPr>
        <w:t>to</w:t>
      </w:r>
      <w:r w:rsidRPr="00D15A3D">
        <w:rPr>
          <w:i/>
          <w:sz w:val="28"/>
          <w:szCs w:val="28"/>
        </w:rPr>
        <w:t>án</w:t>
      </w:r>
      <w:proofErr w:type="spellEnd"/>
      <w:r>
        <w:rPr>
          <w:i/>
          <w:sz w:val="28"/>
          <w:szCs w:val="28"/>
        </w:rPr>
        <w:t xml:space="preserve"> </w:t>
      </w:r>
      <w:proofErr w:type="spellStart"/>
      <w:r>
        <w:rPr>
          <w:i/>
          <w:sz w:val="28"/>
          <w:szCs w:val="28"/>
        </w:rPr>
        <w:t>c</w:t>
      </w:r>
      <w:r w:rsidRPr="00D15A3D">
        <w:rPr>
          <w:i/>
          <w:sz w:val="28"/>
          <w:szCs w:val="28"/>
        </w:rPr>
        <w:t>ủa</w:t>
      </w:r>
      <w:proofErr w:type="spellEnd"/>
      <w:r>
        <w:rPr>
          <w:i/>
          <w:sz w:val="28"/>
          <w:szCs w:val="28"/>
        </w:rPr>
        <w:t xml:space="preserve"> </w:t>
      </w:r>
      <w:proofErr w:type="spellStart"/>
      <w:r>
        <w:rPr>
          <w:i/>
          <w:sz w:val="28"/>
          <w:szCs w:val="28"/>
        </w:rPr>
        <w:t>t</w:t>
      </w:r>
      <w:r w:rsidRPr="00D15A3D">
        <w:rPr>
          <w:i/>
          <w:sz w:val="28"/>
          <w:szCs w:val="28"/>
        </w:rPr>
        <w:t>ài</w:t>
      </w:r>
      <w:proofErr w:type="spellEnd"/>
      <w:r>
        <w:rPr>
          <w:i/>
          <w:sz w:val="28"/>
          <w:szCs w:val="28"/>
        </w:rPr>
        <w:t xml:space="preserve"> </w:t>
      </w:r>
      <w:proofErr w:type="spellStart"/>
      <w:r>
        <w:rPr>
          <w:i/>
          <w:sz w:val="28"/>
          <w:szCs w:val="28"/>
        </w:rPr>
        <w:t>s</w:t>
      </w:r>
      <w:r w:rsidRPr="00D15A3D">
        <w:rPr>
          <w:i/>
          <w:sz w:val="28"/>
          <w:szCs w:val="28"/>
        </w:rPr>
        <w:t>ản</w:t>
      </w:r>
      <w:proofErr w:type="spellEnd"/>
      <w:r>
        <w:rPr>
          <w:i/>
          <w:sz w:val="28"/>
          <w:szCs w:val="28"/>
        </w:rPr>
        <w:t xml:space="preserve"> </w:t>
      </w:r>
      <w:proofErr w:type="spellStart"/>
      <w:r>
        <w:rPr>
          <w:i/>
          <w:sz w:val="28"/>
          <w:szCs w:val="28"/>
        </w:rPr>
        <w:t>thu</w:t>
      </w:r>
      <w:r w:rsidRPr="00D15A3D">
        <w:rPr>
          <w:i/>
          <w:sz w:val="28"/>
          <w:szCs w:val="28"/>
        </w:rPr>
        <w:t>ộc</w:t>
      </w:r>
      <w:proofErr w:type="spellEnd"/>
      <w:r>
        <w:rPr>
          <w:i/>
          <w:sz w:val="28"/>
          <w:szCs w:val="28"/>
        </w:rPr>
        <w:t xml:space="preserve"> </w:t>
      </w:r>
      <w:proofErr w:type="spellStart"/>
      <w:r>
        <w:rPr>
          <w:i/>
          <w:sz w:val="28"/>
          <w:szCs w:val="28"/>
        </w:rPr>
        <w:t>danh</w:t>
      </w:r>
      <w:proofErr w:type="spellEnd"/>
      <w:r>
        <w:rPr>
          <w:i/>
          <w:sz w:val="28"/>
          <w:szCs w:val="28"/>
        </w:rPr>
        <w:t xml:space="preserve"> </w:t>
      </w:r>
      <w:proofErr w:type="spellStart"/>
      <w:r>
        <w:rPr>
          <w:i/>
          <w:sz w:val="28"/>
          <w:szCs w:val="28"/>
        </w:rPr>
        <w:t>m</w:t>
      </w:r>
      <w:r w:rsidRPr="00D15A3D">
        <w:rPr>
          <w:i/>
          <w:sz w:val="28"/>
          <w:szCs w:val="28"/>
        </w:rPr>
        <w:t>ục</w:t>
      </w:r>
      <w:proofErr w:type="spellEnd"/>
      <w:r>
        <w:rPr>
          <w:i/>
          <w:sz w:val="28"/>
          <w:szCs w:val="28"/>
        </w:rPr>
        <w:t xml:space="preserve"> </w:t>
      </w:r>
      <w:proofErr w:type="spellStart"/>
      <w:r>
        <w:rPr>
          <w:i/>
          <w:sz w:val="28"/>
          <w:szCs w:val="28"/>
        </w:rPr>
        <w:t>mua</w:t>
      </w:r>
      <w:proofErr w:type="spellEnd"/>
      <w:r>
        <w:rPr>
          <w:i/>
          <w:sz w:val="28"/>
          <w:szCs w:val="28"/>
        </w:rPr>
        <w:t xml:space="preserve"> </w:t>
      </w:r>
      <w:proofErr w:type="spellStart"/>
      <w:r>
        <w:rPr>
          <w:i/>
          <w:sz w:val="28"/>
          <w:szCs w:val="28"/>
        </w:rPr>
        <w:t>s</w:t>
      </w:r>
      <w:r w:rsidRPr="00D15A3D">
        <w:rPr>
          <w:i/>
          <w:sz w:val="28"/>
          <w:szCs w:val="28"/>
        </w:rPr>
        <w:t>ắm</w:t>
      </w:r>
      <w:proofErr w:type="spellEnd"/>
      <w:r>
        <w:rPr>
          <w:i/>
          <w:sz w:val="28"/>
          <w:szCs w:val="28"/>
        </w:rPr>
        <w:t xml:space="preserve"> </w:t>
      </w:r>
      <w:proofErr w:type="spellStart"/>
      <w:r>
        <w:rPr>
          <w:i/>
          <w:sz w:val="28"/>
          <w:szCs w:val="28"/>
        </w:rPr>
        <w:t>t</w:t>
      </w:r>
      <w:r w:rsidRPr="00D15A3D">
        <w:rPr>
          <w:i/>
          <w:sz w:val="28"/>
          <w:szCs w:val="28"/>
        </w:rPr>
        <w:t>ập</w:t>
      </w:r>
      <w:proofErr w:type="spellEnd"/>
      <w:r>
        <w:rPr>
          <w:i/>
          <w:sz w:val="28"/>
          <w:szCs w:val="28"/>
        </w:rPr>
        <w:t xml:space="preserve"> </w:t>
      </w:r>
      <w:proofErr w:type="spellStart"/>
      <w:r>
        <w:rPr>
          <w:i/>
          <w:sz w:val="28"/>
          <w:szCs w:val="28"/>
        </w:rPr>
        <w:t>trung</w:t>
      </w:r>
      <w:proofErr w:type="spellEnd"/>
      <w:r>
        <w:rPr>
          <w:i/>
          <w:sz w:val="28"/>
          <w:szCs w:val="28"/>
        </w:rPr>
        <w:t>;</w:t>
      </w:r>
    </w:p>
    <w:p w:rsidR="00D17BED" w:rsidRPr="007E2300" w:rsidRDefault="007E2300" w:rsidP="00916500">
      <w:pPr>
        <w:ind w:firstLine="709"/>
        <w:jc w:val="both"/>
        <w:rPr>
          <w:i/>
          <w:spacing w:val="-4"/>
          <w:sz w:val="28"/>
          <w:szCs w:val="28"/>
        </w:rPr>
      </w:pPr>
      <w:r>
        <w:rPr>
          <w:i/>
          <w:spacing w:val="-4"/>
          <w:sz w:val="28"/>
          <w:szCs w:val="28"/>
        </w:rPr>
        <w:t xml:space="preserve">- </w:t>
      </w:r>
      <w:r w:rsidR="00D17BED" w:rsidRPr="007E2300">
        <w:rPr>
          <w:i/>
          <w:spacing w:val="-4"/>
          <w:sz w:val="28"/>
          <w:szCs w:val="28"/>
          <w:lang w:val="vi-VN"/>
        </w:rPr>
        <w:t xml:space="preserve">Căn cứ  Quyết định số </w:t>
      </w:r>
      <w:r>
        <w:rPr>
          <w:i/>
          <w:spacing w:val="-4"/>
          <w:sz w:val="28"/>
          <w:szCs w:val="28"/>
        </w:rPr>
        <w:t>50</w:t>
      </w:r>
      <w:r w:rsidR="007E4A49">
        <w:rPr>
          <w:i/>
          <w:spacing w:val="-4"/>
          <w:sz w:val="28"/>
          <w:szCs w:val="28"/>
          <w:lang w:val="vi-VN"/>
        </w:rPr>
        <w:t>99</w:t>
      </w:r>
      <w:r w:rsidR="00D17BED" w:rsidRPr="007E2300">
        <w:rPr>
          <w:i/>
          <w:spacing w:val="-4"/>
          <w:sz w:val="28"/>
          <w:szCs w:val="28"/>
          <w:lang w:val="vi-VN"/>
        </w:rPr>
        <w:t xml:space="preserve">/QĐ-UBND ngày </w:t>
      </w:r>
      <w:r w:rsidR="00D17BED" w:rsidRPr="007E2300">
        <w:rPr>
          <w:i/>
          <w:spacing w:val="-4"/>
          <w:sz w:val="28"/>
          <w:szCs w:val="28"/>
        </w:rPr>
        <w:t xml:space="preserve"> </w:t>
      </w:r>
      <w:r w:rsidR="007E4A49">
        <w:rPr>
          <w:i/>
          <w:spacing w:val="-4"/>
          <w:sz w:val="28"/>
          <w:szCs w:val="28"/>
        </w:rPr>
        <w:t>2</w:t>
      </w:r>
      <w:r w:rsidR="007E4A49">
        <w:rPr>
          <w:i/>
          <w:spacing w:val="-4"/>
          <w:sz w:val="28"/>
          <w:szCs w:val="28"/>
          <w:lang w:val="vi-VN"/>
        </w:rPr>
        <w:t>5</w:t>
      </w:r>
      <w:r>
        <w:rPr>
          <w:i/>
          <w:spacing w:val="-4"/>
          <w:sz w:val="28"/>
          <w:szCs w:val="28"/>
        </w:rPr>
        <w:t>/</w:t>
      </w:r>
      <w:r>
        <w:rPr>
          <w:i/>
          <w:spacing w:val="-4"/>
          <w:sz w:val="28"/>
          <w:szCs w:val="28"/>
          <w:lang w:val="vi-VN"/>
        </w:rPr>
        <w:t>12</w:t>
      </w:r>
      <w:r>
        <w:rPr>
          <w:i/>
          <w:spacing w:val="-4"/>
          <w:sz w:val="28"/>
          <w:szCs w:val="28"/>
        </w:rPr>
        <w:t>/</w:t>
      </w:r>
      <w:r>
        <w:rPr>
          <w:i/>
          <w:spacing w:val="-4"/>
          <w:sz w:val="28"/>
          <w:szCs w:val="28"/>
          <w:lang w:val="vi-VN"/>
        </w:rPr>
        <w:t>202</w:t>
      </w:r>
      <w:r w:rsidR="007E4A49">
        <w:rPr>
          <w:i/>
          <w:spacing w:val="-4"/>
          <w:sz w:val="28"/>
          <w:szCs w:val="28"/>
          <w:lang w:val="vi-VN"/>
        </w:rPr>
        <w:t>4</w:t>
      </w:r>
      <w:r w:rsidR="00D17BED" w:rsidRPr="007E2300">
        <w:rPr>
          <w:i/>
          <w:spacing w:val="-4"/>
          <w:sz w:val="28"/>
          <w:szCs w:val="28"/>
          <w:lang w:val="vi-VN"/>
        </w:rPr>
        <w:t xml:space="preserve"> của </w:t>
      </w:r>
      <w:proofErr w:type="spellStart"/>
      <w:r>
        <w:rPr>
          <w:i/>
          <w:spacing w:val="-4"/>
          <w:sz w:val="28"/>
          <w:szCs w:val="28"/>
        </w:rPr>
        <w:t>UBN</w:t>
      </w:r>
      <w:r w:rsidRPr="007E2300">
        <w:rPr>
          <w:i/>
          <w:spacing w:val="-4"/>
          <w:sz w:val="28"/>
          <w:szCs w:val="28"/>
        </w:rPr>
        <w:t>D</w:t>
      </w:r>
      <w:proofErr w:type="spellEnd"/>
      <w:r>
        <w:rPr>
          <w:i/>
          <w:spacing w:val="-4"/>
          <w:sz w:val="28"/>
          <w:szCs w:val="28"/>
        </w:rPr>
        <w:t xml:space="preserve"> </w:t>
      </w:r>
      <w:r>
        <w:rPr>
          <w:i/>
          <w:spacing w:val="-4"/>
          <w:sz w:val="28"/>
          <w:szCs w:val="28"/>
          <w:lang w:val="vi-VN"/>
        </w:rPr>
        <w:t xml:space="preserve">thành phố Hải Dương v/v </w:t>
      </w:r>
      <w:r>
        <w:rPr>
          <w:i/>
          <w:spacing w:val="-4"/>
          <w:sz w:val="28"/>
          <w:szCs w:val="28"/>
        </w:rPr>
        <w:t>g</w:t>
      </w:r>
      <w:r w:rsidR="00D17BED" w:rsidRPr="007E2300">
        <w:rPr>
          <w:i/>
          <w:spacing w:val="-4"/>
          <w:sz w:val="28"/>
          <w:szCs w:val="28"/>
          <w:lang w:val="vi-VN"/>
        </w:rPr>
        <w:t xml:space="preserve">iao chỉ tiêu kế hoạch </w:t>
      </w:r>
      <w:proofErr w:type="spellStart"/>
      <w:r w:rsidR="00D273AB" w:rsidRPr="007E2300">
        <w:rPr>
          <w:i/>
          <w:spacing w:val="-4"/>
          <w:sz w:val="28"/>
          <w:szCs w:val="28"/>
        </w:rPr>
        <w:t>nhà</w:t>
      </w:r>
      <w:proofErr w:type="spellEnd"/>
      <w:r w:rsidR="00D273AB" w:rsidRPr="007E2300">
        <w:rPr>
          <w:i/>
          <w:spacing w:val="-4"/>
          <w:sz w:val="28"/>
          <w:szCs w:val="28"/>
        </w:rPr>
        <w:t xml:space="preserve"> </w:t>
      </w:r>
      <w:proofErr w:type="spellStart"/>
      <w:r w:rsidR="00D273AB" w:rsidRPr="007E2300">
        <w:rPr>
          <w:i/>
          <w:spacing w:val="-4"/>
          <w:sz w:val="28"/>
          <w:szCs w:val="28"/>
        </w:rPr>
        <w:t>nước</w:t>
      </w:r>
      <w:proofErr w:type="spellEnd"/>
      <w:r w:rsidR="00D17BED" w:rsidRPr="007E2300">
        <w:rPr>
          <w:i/>
          <w:spacing w:val="-4"/>
          <w:sz w:val="28"/>
          <w:szCs w:val="28"/>
          <w:lang w:val="vi-VN"/>
        </w:rPr>
        <w:t xml:space="preserve"> năm 202</w:t>
      </w:r>
      <w:r w:rsidR="007E4A49">
        <w:rPr>
          <w:i/>
          <w:spacing w:val="-4"/>
          <w:sz w:val="28"/>
          <w:szCs w:val="28"/>
          <w:lang w:val="vi-VN"/>
        </w:rPr>
        <w:t>5</w:t>
      </w:r>
      <w:r w:rsidR="00D17BED" w:rsidRPr="007E2300">
        <w:rPr>
          <w:i/>
          <w:spacing w:val="-4"/>
          <w:sz w:val="28"/>
          <w:szCs w:val="28"/>
          <w:lang w:val="vi-VN"/>
        </w:rPr>
        <w:t>;</w:t>
      </w:r>
    </w:p>
    <w:p w:rsidR="00D17BED" w:rsidRPr="006B39D2" w:rsidRDefault="006B39D2" w:rsidP="006B39D2">
      <w:pPr>
        <w:ind w:firstLine="709"/>
        <w:jc w:val="both"/>
        <w:rPr>
          <w:spacing w:val="-6"/>
          <w:sz w:val="28"/>
          <w:szCs w:val="28"/>
        </w:rPr>
      </w:pPr>
      <w:proofErr w:type="spellStart"/>
      <w:r w:rsidRPr="006B39D2">
        <w:rPr>
          <w:spacing w:val="-6"/>
          <w:sz w:val="28"/>
          <w:szCs w:val="28"/>
        </w:rPr>
        <w:t>Nhằm</w:t>
      </w:r>
      <w:proofErr w:type="spellEnd"/>
      <w:r w:rsidRPr="006B39D2">
        <w:rPr>
          <w:spacing w:val="-6"/>
          <w:sz w:val="28"/>
          <w:szCs w:val="28"/>
        </w:rPr>
        <w:t xml:space="preserve"> </w:t>
      </w:r>
      <w:proofErr w:type="spellStart"/>
      <w:r w:rsidRPr="006B39D2">
        <w:rPr>
          <w:spacing w:val="-6"/>
          <w:sz w:val="28"/>
          <w:szCs w:val="28"/>
        </w:rPr>
        <w:t>thực</w:t>
      </w:r>
      <w:proofErr w:type="spellEnd"/>
      <w:r w:rsidRPr="006B39D2">
        <w:rPr>
          <w:spacing w:val="-6"/>
          <w:sz w:val="28"/>
          <w:szCs w:val="28"/>
        </w:rPr>
        <w:t xml:space="preserve"> </w:t>
      </w:r>
      <w:proofErr w:type="spellStart"/>
      <w:r w:rsidRPr="006B39D2">
        <w:rPr>
          <w:spacing w:val="-6"/>
          <w:sz w:val="28"/>
          <w:szCs w:val="28"/>
        </w:rPr>
        <w:t>hiện</w:t>
      </w:r>
      <w:proofErr w:type="spellEnd"/>
      <w:r w:rsidR="00D17BED" w:rsidRPr="006B39D2">
        <w:rPr>
          <w:spacing w:val="-6"/>
          <w:sz w:val="28"/>
          <w:szCs w:val="28"/>
        </w:rPr>
        <w:t xml:space="preserve"> </w:t>
      </w:r>
      <w:proofErr w:type="spellStart"/>
      <w:r w:rsidR="00D17BED" w:rsidRPr="006B39D2">
        <w:rPr>
          <w:spacing w:val="-6"/>
          <w:sz w:val="28"/>
          <w:szCs w:val="28"/>
        </w:rPr>
        <w:t>nhiệm</w:t>
      </w:r>
      <w:proofErr w:type="spellEnd"/>
      <w:r w:rsidR="00D17BED" w:rsidRPr="006B39D2">
        <w:rPr>
          <w:spacing w:val="-6"/>
          <w:sz w:val="28"/>
          <w:szCs w:val="28"/>
        </w:rPr>
        <w:t xml:space="preserve"> </w:t>
      </w:r>
      <w:proofErr w:type="spellStart"/>
      <w:r w:rsidR="00D17BED" w:rsidRPr="006B39D2">
        <w:rPr>
          <w:spacing w:val="-6"/>
          <w:sz w:val="28"/>
          <w:szCs w:val="28"/>
        </w:rPr>
        <w:t>vụ</w:t>
      </w:r>
      <w:proofErr w:type="spellEnd"/>
      <w:r w:rsidR="00D17BED" w:rsidRPr="006B39D2">
        <w:rPr>
          <w:spacing w:val="-6"/>
          <w:sz w:val="28"/>
          <w:szCs w:val="28"/>
        </w:rPr>
        <w:t xml:space="preserve"> </w:t>
      </w:r>
      <w:proofErr w:type="spellStart"/>
      <w:r w:rsidR="00D17BED" w:rsidRPr="006B39D2">
        <w:rPr>
          <w:spacing w:val="-6"/>
          <w:sz w:val="28"/>
          <w:szCs w:val="28"/>
        </w:rPr>
        <w:t>năm</w:t>
      </w:r>
      <w:proofErr w:type="spellEnd"/>
      <w:r w:rsidR="00D17BED" w:rsidRPr="006B39D2">
        <w:rPr>
          <w:spacing w:val="-6"/>
          <w:sz w:val="28"/>
          <w:szCs w:val="28"/>
        </w:rPr>
        <w:t xml:space="preserve"> </w:t>
      </w:r>
      <w:proofErr w:type="spellStart"/>
      <w:r w:rsidR="00D17BED" w:rsidRPr="006B39D2">
        <w:rPr>
          <w:spacing w:val="-6"/>
          <w:sz w:val="28"/>
          <w:szCs w:val="28"/>
        </w:rPr>
        <w:t>học</w:t>
      </w:r>
      <w:proofErr w:type="spellEnd"/>
      <w:r w:rsidR="00D17BED" w:rsidRPr="006B39D2">
        <w:rPr>
          <w:spacing w:val="-6"/>
          <w:sz w:val="28"/>
          <w:szCs w:val="28"/>
        </w:rPr>
        <w:t xml:space="preserve"> </w:t>
      </w:r>
      <w:r w:rsidR="007E4A49" w:rsidRPr="006B39D2">
        <w:rPr>
          <w:spacing w:val="-6"/>
          <w:sz w:val="28"/>
          <w:szCs w:val="28"/>
        </w:rPr>
        <w:t>202</w:t>
      </w:r>
      <w:r w:rsidR="007E4A49" w:rsidRPr="006B39D2">
        <w:rPr>
          <w:spacing w:val="-6"/>
          <w:sz w:val="28"/>
          <w:szCs w:val="28"/>
          <w:lang w:val="vi-VN"/>
        </w:rPr>
        <w:t>4</w:t>
      </w:r>
      <w:r w:rsidR="007E4A49" w:rsidRPr="006B39D2">
        <w:rPr>
          <w:spacing w:val="-6"/>
          <w:sz w:val="28"/>
          <w:szCs w:val="28"/>
        </w:rPr>
        <w:t>-202</w:t>
      </w:r>
      <w:r w:rsidR="007E4A49" w:rsidRPr="006B39D2">
        <w:rPr>
          <w:spacing w:val="-6"/>
          <w:sz w:val="28"/>
          <w:szCs w:val="28"/>
          <w:lang w:val="vi-VN"/>
        </w:rPr>
        <w:t>5</w:t>
      </w:r>
      <w:r w:rsidRPr="006B39D2">
        <w:rPr>
          <w:spacing w:val="-6"/>
          <w:sz w:val="28"/>
          <w:szCs w:val="28"/>
          <w:lang w:val="vi-VN"/>
        </w:rPr>
        <w:t>, c</w:t>
      </w:r>
      <w:proofErr w:type="spellStart"/>
      <w:r w:rsidR="00D17BED" w:rsidRPr="006B39D2">
        <w:rPr>
          <w:spacing w:val="-6"/>
          <w:sz w:val="28"/>
          <w:szCs w:val="28"/>
        </w:rPr>
        <w:t>ăn</w:t>
      </w:r>
      <w:proofErr w:type="spellEnd"/>
      <w:r w:rsidR="00D17BED" w:rsidRPr="006B39D2">
        <w:rPr>
          <w:spacing w:val="-6"/>
          <w:sz w:val="28"/>
          <w:szCs w:val="28"/>
        </w:rPr>
        <w:t xml:space="preserve"> </w:t>
      </w:r>
      <w:proofErr w:type="spellStart"/>
      <w:r w:rsidR="00D17BED" w:rsidRPr="006B39D2">
        <w:rPr>
          <w:spacing w:val="-6"/>
          <w:sz w:val="28"/>
          <w:szCs w:val="28"/>
        </w:rPr>
        <w:t>cứ</w:t>
      </w:r>
      <w:proofErr w:type="spellEnd"/>
      <w:r w:rsidR="00D17BED" w:rsidRPr="006B39D2">
        <w:rPr>
          <w:spacing w:val="-6"/>
          <w:sz w:val="28"/>
          <w:szCs w:val="28"/>
        </w:rPr>
        <w:t xml:space="preserve"> </w:t>
      </w:r>
      <w:proofErr w:type="spellStart"/>
      <w:r w:rsidR="00D17BED" w:rsidRPr="006B39D2">
        <w:rPr>
          <w:spacing w:val="-6"/>
          <w:sz w:val="28"/>
          <w:szCs w:val="28"/>
        </w:rPr>
        <w:t>tình</w:t>
      </w:r>
      <w:proofErr w:type="spellEnd"/>
      <w:r w:rsidR="00D17BED" w:rsidRPr="006B39D2">
        <w:rPr>
          <w:spacing w:val="-6"/>
          <w:sz w:val="28"/>
          <w:szCs w:val="28"/>
        </w:rPr>
        <w:t xml:space="preserve"> </w:t>
      </w:r>
      <w:proofErr w:type="spellStart"/>
      <w:r w:rsidR="00D17BED" w:rsidRPr="006B39D2">
        <w:rPr>
          <w:spacing w:val="-6"/>
          <w:sz w:val="28"/>
          <w:szCs w:val="28"/>
        </w:rPr>
        <w:t>hình</w:t>
      </w:r>
      <w:proofErr w:type="spellEnd"/>
      <w:r w:rsidR="00D17BED" w:rsidRPr="006B39D2">
        <w:rPr>
          <w:spacing w:val="-6"/>
          <w:sz w:val="28"/>
          <w:szCs w:val="28"/>
        </w:rPr>
        <w:t xml:space="preserve"> </w:t>
      </w:r>
      <w:r w:rsidRPr="006B39D2">
        <w:rPr>
          <w:spacing w:val="-6"/>
          <w:sz w:val="28"/>
          <w:szCs w:val="28"/>
          <w:lang w:val="vi-VN"/>
        </w:rPr>
        <w:t xml:space="preserve">thực tế </w:t>
      </w:r>
      <w:proofErr w:type="spellStart"/>
      <w:r w:rsidRPr="006B39D2">
        <w:rPr>
          <w:spacing w:val="-6"/>
          <w:sz w:val="28"/>
          <w:szCs w:val="28"/>
        </w:rPr>
        <w:t>cơ</w:t>
      </w:r>
      <w:proofErr w:type="spellEnd"/>
      <w:r w:rsidRPr="006B39D2">
        <w:rPr>
          <w:spacing w:val="-6"/>
          <w:sz w:val="28"/>
          <w:szCs w:val="28"/>
        </w:rPr>
        <w:t xml:space="preserve"> </w:t>
      </w:r>
      <w:proofErr w:type="spellStart"/>
      <w:r w:rsidRPr="006B39D2">
        <w:rPr>
          <w:spacing w:val="-6"/>
          <w:sz w:val="28"/>
          <w:szCs w:val="28"/>
        </w:rPr>
        <w:t>sở</w:t>
      </w:r>
      <w:proofErr w:type="spellEnd"/>
      <w:r w:rsidRPr="006B39D2">
        <w:rPr>
          <w:spacing w:val="-6"/>
          <w:sz w:val="28"/>
          <w:szCs w:val="28"/>
        </w:rPr>
        <w:t xml:space="preserve"> </w:t>
      </w:r>
      <w:proofErr w:type="spellStart"/>
      <w:r w:rsidRPr="006B39D2">
        <w:rPr>
          <w:spacing w:val="-6"/>
          <w:sz w:val="28"/>
          <w:szCs w:val="28"/>
        </w:rPr>
        <w:t>vật</w:t>
      </w:r>
      <w:proofErr w:type="spellEnd"/>
      <w:r w:rsidRPr="006B39D2">
        <w:rPr>
          <w:spacing w:val="-6"/>
          <w:sz w:val="28"/>
          <w:szCs w:val="28"/>
        </w:rPr>
        <w:t xml:space="preserve"> </w:t>
      </w:r>
      <w:proofErr w:type="spellStart"/>
      <w:r w:rsidRPr="006B39D2">
        <w:rPr>
          <w:spacing w:val="-6"/>
          <w:sz w:val="28"/>
          <w:szCs w:val="28"/>
        </w:rPr>
        <w:t>chất</w:t>
      </w:r>
      <w:proofErr w:type="spellEnd"/>
      <w:r w:rsidRPr="006B39D2">
        <w:rPr>
          <w:spacing w:val="-6"/>
          <w:sz w:val="28"/>
          <w:szCs w:val="28"/>
          <w:lang w:val="vi-VN"/>
        </w:rPr>
        <w:t xml:space="preserve"> và </w:t>
      </w:r>
      <w:proofErr w:type="spellStart"/>
      <w:r w:rsidR="00D17BED" w:rsidRPr="006B39D2">
        <w:rPr>
          <w:spacing w:val="-6"/>
          <w:sz w:val="28"/>
          <w:szCs w:val="28"/>
        </w:rPr>
        <w:t>đề</w:t>
      </w:r>
      <w:proofErr w:type="spellEnd"/>
      <w:r w:rsidR="00D17BED" w:rsidRPr="006B39D2">
        <w:rPr>
          <w:spacing w:val="-6"/>
          <w:sz w:val="28"/>
          <w:szCs w:val="28"/>
        </w:rPr>
        <w:t xml:space="preserve"> </w:t>
      </w:r>
      <w:proofErr w:type="spellStart"/>
      <w:r w:rsidR="00D17BED" w:rsidRPr="006B39D2">
        <w:rPr>
          <w:spacing w:val="-6"/>
          <w:sz w:val="28"/>
          <w:szCs w:val="28"/>
        </w:rPr>
        <w:t>xuất</w:t>
      </w:r>
      <w:proofErr w:type="spellEnd"/>
      <w:r w:rsidR="00D17BED" w:rsidRPr="006B39D2">
        <w:rPr>
          <w:spacing w:val="-6"/>
          <w:sz w:val="28"/>
          <w:szCs w:val="28"/>
        </w:rPr>
        <w:t xml:space="preserve"> </w:t>
      </w:r>
      <w:proofErr w:type="spellStart"/>
      <w:r w:rsidR="00D17BED" w:rsidRPr="006B39D2">
        <w:rPr>
          <w:spacing w:val="-6"/>
          <w:sz w:val="28"/>
          <w:szCs w:val="28"/>
        </w:rPr>
        <w:t>của</w:t>
      </w:r>
      <w:proofErr w:type="spellEnd"/>
      <w:r w:rsidR="00D17BED" w:rsidRPr="006B39D2">
        <w:rPr>
          <w:spacing w:val="-6"/>
          <w:sz w:val="28"/>
          <w:szCs w:val="28"/>
        </w:rPr>
        <w:t xml:space="preserve"> </w:t>
      </w:r>
      <w:proofErr w:type="spellStart"/>
      <w:r w:rsidR="00D17BED" w:rsidRPr="006B39D2">
        <w:rPr>
          <w:spacing w:val="-6"/>
          <w:sz w:val="28"/>
          <w:szCs w:val="28"/>
        </w:rPr>
        <w:t>bộ</w:t>
      </w:r>
      <w:proofErr w:type="spellEnd"/>
      <w:r w:rsidR="00D17BED" w:rsidRPr="006B39D2">
        <w:rPr>
          <w:spacing w:val="-6"/>
          <w:sz w:val="28"/>
          <w:szCs w:val="28"/>
        </w:rPr>
        <w:t xml:space="preserve"> </w:t>
      </w:r>
      <w:proofErr w:type="spellStart"/>
      <w:r w:rsidR="00D17BED" w:rsidRPr="006B39D2">
        <w:rPr>
          <w:spacing w:val="-6"/>
          <w:sz w:val="28"/>
          <w:szCs w:val="28"/>
        </w:rPr>
        <w:t>phận</w:t>
      </w:r>
      <w:proofErr w:type="spellEnd"/>
      <w:r w:rsidR="00D17BED" w:rsidRPr="006B39D2">
        <w:rPr>
          <w:spacing w:val="-6"/>
          <w:sz w:val="28"/>
          <w:szCs w:val="28"/>
        </w:rPr>
        <w:t xml:space="preserve"> </w:t>
      </w:r>
      <w:proofErr w:type="spellStart"/>
      <w:r w:rsidR="007E2300" w:rsidRPr="006B39D2">
        <w:rPr>
          <w:spacing w:val="-6"/>
          <w:sz w:val="28"/>
          <w:szCs w:val="28"/>
        </w:rPr>
        <w:t>quản</w:t>
      </w:r>
      <w:proofErr w:type="spellEnd"/>
      <w:r w:rsidR="007E2300" w:rsidRPr="006B39D2">
        <w:rPr>
          <w:spacing w:val="-6"/>
          <w:sz w:val="28"/>
          <w:szCs w:val="28"/>
        </w:rPr>
        <w:t xml:space="preserve"> </w:t>
      </w:r>
      <w:proofErr w:type="spellStart"/>
      <w:r w:rsidR="007E2300" w:rsidRPr="006B39D2">
        <w:rPr>
          <w:spacing w:val="-6"/>
          <w:sz w:val="28"/>
          <w:szCs w:val="28"/>
        </w:rPr>
        <w:t>lý</w:t>
      </w:r>
      <w:proofErr w:type="spellEnd"/>
      <w:r w:rsidR="007E2300" w:rsidRPr="006B39D2">
        <w:rPr>
          <w:spacing w:val="-6"/>
          <w:sz w:val="28"/>
          <w:szCs w:val="28"/>
        </w:rPr>
        <w:t xml:space="preserve"> </w:t>
      </w:r>
      <w:proofErr w:type="spellStart"/>
      <w:r w:rsidR="007E2300" w:rsidRPr="006B39D2">
        <w:rPr>
          <w:spacing w:val="-6"/>
          <w:sz w:val="28"/>
          <w:szCs w:val="28"/>
        </w:rPr>
        <w:t>cơ</w:t>
      </w:r>
      <w:proofErr w:type="spellEnd"/>
      <w:r w:rsidR="007E2300" w:rsidRPr="006B39D2">
        <w:rPr>
          <w:spacing w:val="-6"/>
          <w:sz w:val="28"/>
          <w:szCs w:val="28"/>
        </w:rPr>
        <w:t xml:space="preserve"> </w:t>
      </w:r>
      <w:proofErr w:type="spellStart"/>
      <w:r w:rsidR="007E2300" w:rsidRPr="006B39D2">
        <w:rPr>
          <w:spacing w:val="-6"/>
          <w:sz w:val="28"/>
          <w:szCs w:val="28"/>
        </w:rPr>
        <w:t>sở</w:t>
      </w:r>
      <w:proofErr w:type="spellEnd"/>
      <w:r w:rsidR="007E2300" w:rsidRPr="006B39D2">
        <w:rPr>
          <w:spacing w:val="-6"/>
          <w:sz w:val="28"/>
          <w:szCs w:val="28"/>
        </w:rPr>
        <w:t xml:space="preserve"> </w:t>
      </w:r>
      <w:proofErr w:type="spellStart"/>
      <w:r w:rsidR="007E2300" w:rsidRPr="006B39D2">
        <w:rPr>
          <w:spacing w:val="-6"/>
          <w:sz w:val="28"/>
          <w:szCs w:val="28"/>
        </w:rPr>
        <w:t>vật</w:t>
      </w:r>
      <w:proofErr w:type="spellEnd"/>
      <w:r w:rsidR="007E2300" w:rsidRPr="006B39D2">
        <w:rPr>
          <w:spacing w:val="-6"/>
          <w:sz w:val="28"/>
          <w:szCs w:val="28"/>
        </w:rPr>
        <w:t xml:space="preserve"> </w:t>
      </w:r>
      <w:proofErr w:type="spellStart"/>
      <w:r w:rsidR="007E2300" w:rsidRPr="006B39D2">
        <w:rPr>
          <w:spacing w:val="-6"/>
          <w:sz w:val="28"/>
          <w:szCs w:val="28"/>
        </w:rPr>
        <w:t>chất</w:t>
      </w:r>
      <w:proofErr w:type="spellEnd"/>
      <w:r w:rsidRPr="006B39D2">
        <w:rPr>
          <w:spacing w:val="-6"/>
          <w:sz w:val="28"/>
          <w:szCs w:val="28"/>
          <w:lang w:val="vi-VN"/>
        </w:rPr>
        <w:t>, t</w:t>
      </w:r>
      <w:proofErr w:type="spellStart"/>
      <w:r w:rsidR="00D17BED" w:rsidRPr="006B39D2">
        <w:rPr>
          <w:spacing w:val="-6"/>
          <w:sz w:val="28"/>
          <w:szCs w:val="28"/>
        </w:rPr>
        <w:t>rường</w:t>
      </w:r>
      <w:proofErr w:type="spellEnd"/>
      <w:r w:rsidR="007E2300" w:rsidRPr="006B39D2">
        <w:rPr>
          <w:spacing w:val="-6"/>
          <w:sz w:val="28"/>
          <w:szCs w:val="28"/>
        </w:rPr>
        <w:t xml:space="preserve"> </w:t>
      </w:r>
      <w:proofErr w:type="spellStart"/>
      <w:r w:rsidR="007E2300" w:rsidRPr="006B39D2">
        <w:rPr>
          <w:spacing w:val="-6"/>
          <w:sz w:val="28"/>
          <w:szCs w:val="28"/>
        </w:rPr>
        <w:t>mầm</w:t>
      </w:r>
      <w:proofErr w:type="spellEnd"/>
      <w:r w:rsidR="007E2300" w:rsidRPr="006B39D2">
        <w:rPr>
          <w:spacing w:val="-6"/>
          <w:sz w:val="28"/>
          <w:szCs w:val="28"/>
        </w:rPr>
        <w:t xml:space="preserve"> non </w:t>
      </w:r>
      <w:proofErr w:type="spellStart"/>
      <w:r w:rsidR="007E2300" w:rsidRPr="006B39D2">
        <w:rPr>
          <w:spacing w:val="-6"/>
          <w:sz w:val="28"/>
          <w:szCs w:val="28"/>
        </w:rPr>
        <w:t>Tứ</w:t>
      </w:r>
      <w:proofErr w:type="spellEnd"/>
      <w:r w:rsidR="007E2300" w:rsidRPr="006B39D2">
        <w:rPr>
          <w:spacing w:val="-6"/>
          <w:sz w:val="28"/>
          <w:szCs w:val="28"/>
        </w:rPr>
        <w:t xml:space="preserve"> Minh </w:t>
      </w:r>
      <w:proofErr w:type="spellStart"/>
      <w:r w:rsidR="007E2300" w:rsidRPr="006B39D2">
        <w:rPr>
          <w:spacing w:val="-6"/>
          <w:sz w:val="28"/>
          <w:szCs w:val="28"/>
        </w:rPr>
        <w:t>lập</w:t>
      </w:r>
      <w:proofErr w:type="spellEnd"/>
      <w:r w:rsidR="007E2300" w:rsidRPr="006B39D2">
        <w:rPr>
          <w:spacing w:val="-6"/>
          <w:sz w:val="28"/>
          <w:szCs w:val="28"/>
        </w:rPr>
        <w:t xml:space="preserve"> </w:t>
      </w:r>
      <w:proofErr w:type="spellStart"/>
      <w:r w:rsidR="007E2300" w:rsidRPr="006B39D2">
        <w:rPr>
          <w:spacing w:val="-6"/>
          <w:sz w:val="28"/>
          <w:szCs w:val="28"/>
        </w:rPr>
        <w:t>kế</w:t>
      </w:r>
      <w:proofErr w:type="spellEnd"/>
      <w:r w:rsidR="007E2300" w:rsidRPr="006B39D2">
        <w:rPr>
          <w:spacing w:val="-6"/>
          <w:sz w:val="28"/>
          <w:szCs w:val="28"/>
        </w:rPr>
        <w:t xml:space="preserve"> </w:t>
      </w:r>
      <w:proofErr w:type="spellStart"/>
      <w:r w:rsidR="007E2300" w:rsidRPr="006B39D2">
        <w:rPr>
          <w:spacing w:val="-6"/>
          <w:sz w:val="28"/>
          <w:szCs w:val="28"/>
        </w:rPr>
        <w:t>hoạch</w:t>
      </w:r>
      <w:proofErr w:type="spellEnd"/>
      <w:r w:rsidR="007E2300" w:rsidRPr="006B39D2">
        <w:rPr>
          <w:spacing w:val="-6"/>
          <w:sz w:val="28"/>
          <w:szCs w:val="28"/>
        </w:rPr>
        <w:t xml:space="preserve"> </w:t>
      </w:r>
      <w:proofErr w:type="spellStart"/>
      <w:r w:rsidR="007E2300" w:rsidRPr="006B39D2">
        <w:rPr>
          <w:spacing w:val="-6"/>
          <w:sz w:val="28"/>
          <w:szCs w:val="28"/>
        </w:rPr>
        <w:t>m</w:t>
      </w:r>
      <w:r w:rsidR="00D17BED" w:rsidRPr="006B39D2">
        <w:rPr>
          <w:spacing w:val="-6"/>
          <w:sz w:val="28"/>
          <w:szCs w:val="28"/>
        </w:rPr>
        <w:t>ua</w:t>
      </w:r>
      <w:proofErr w:type="spellEnd"/>
      <w:r w:rsidR="00D17BED" w:rsidRPr="006B39D2">
        <w:rPr>
          <w:spacing w:val="-6"/>
          <w:sz w:val="28"/>
          <w:szCs w:val="28"/>
        </w:rPr>
        <w:t xml:space="preserve"> </w:t>
      </w:r>
      <w:proofErr w:type="spellStart"/>
      <w:r w:rsidR="00D17BED" w:rsidRPr="006B39D2">
        <w:rPr>
          <w:spacing w:val="-6"/>
          <w:sz w:val="28"/>
          <w:szCs w:val="28"/>
        </w:rPr>
        <w:t>sắm</w:t>
      </w:r>
      <w:proofErr w:type="spellEnd"/>
      <w:r w:rsidR="00D17BED" w:rsidRPr="006B39D2">
        <w:rPr>
          <w:spacing w:val="-6"/>
          <w:sz w:val="28"/>
          <w:szCs w:val="28"/>
        </w:rPr>
        <w:t xml:space="preserve">, </w:t>
      </w:r>
      <w:proofErr w:type="spellStart"/>
      <w:r w:rsidR="00D17BED" w:rsidRPr="006B39D2">
        <w:rPr>
          <w:spacing w:val="-6"/>
          <w:sz w:val="28"/>
          <w:szCs w:val="28"/>
        </w:rPr>
        <w:t>sửa</w:t>
      </w:r>
      <w:proofErr w:type="spellEnd"/>
      <w:r w:rsidR="00D17BED" w:rsidRPr="006B39D2">
        <w:rPr>
          <w:spacing w:val="-6"/>
          <w:sz w:val="28"/>
          <w:szCs w:val="28"/>
        </w:rPr>
        <w:t xml:space="preserve"> </w:t>
      </w:r>
      <w:proofErr w:type="spellStart"/>
      <w:r w:rsidR="00D17BED" w:rsidRPr="006B39D2">
        <w:rPr>
          <w:spacing w:val="-6"/>
          <w:sz w:val="28"/>
          <w:szCs w:val="28"/>
        </w:rPr>
        <w:t>chữa</w:t>
      </w:r>
      <w:proofErr w:type="spellEnd"/>
      <w:r w:rsidR="00D17BED" w:rsidRPr="006B39D2">
        <w:rPr>
          <w:spacing w:val="-6"/>
          <w:sz w:val="28"/>
          <w:szCs w:val="28"/>
        </w:rPr>
        <w:t xml:space="preserve"> </w:t>
      </w:r>
      <w:proofErr w:type="spellStart"/>
      <w:r w:rsidR="007E2300" w:rsidRPr="006B39D2">
        <w:rPr>
          <w:spacing w:val="-6"/>
          <w:sz w:val="28"/>
          <w:szCs w:val="28"/>
        </w:rPr>
        <w:t>cơ</w:t>
      </w:r>
      <w:proofErr w:type="spellEnd"/>
      <w:r w:rsidR="007E2300" w:rsidRPr="006B39D2">
        <w:rPr>
          <w:spacing w:val="-6"/>
          <w:sz w:val="28"/>
          <w:szCs w:val="28"/>
        </w:rPr>
        <w:t xml:space="preserve"> </w:t>
      </w:r>
      <w:proofErr w:type="spellStart"/>
      <w:r w:rsidR="007E2300" w:rsidRPr="006B39D2">
        <w:rPr>
          <w:spacing w:val="-6"/>
          <w:sz w:val="28"/>
          <w:szCs w:val="28"/>
        </w:rPr>
        <w:t>sở</w:t>
      </w:r>
      <w:proofErr w:type="spellEnd"/>
      <w:r w:rsidR="007E2300" w:rsidRPr="006B39D2">
        <w:rPr>
          <w:spacing w:val="-6"/>
          <w:sz w:val="28"/>
          <w:szCs w:val="28"/>
        </w:rPr>
        <w:t xml:space="preserve"> </w:t>
      </w:r>
      <w:proofErr w:type="spellStart"/>
      <w:r w:rsidR="007E2300" w:rsidRPr="006B39D2">
        <w:rPr>
          <w:spacing w:val="-6"/>
          <w:sz w:val="28"/>
          <w:szCs w:val="28"/>
        </w:rPr>
        <w:t>vật</w:t>
      </w:r>
      <w:proofErr w:type="spellEnd"/>
      <w:r w:rsidR="007E2300" w:rsidRPr="006B39D2">
        <w:rPr>
          <w:spacing w:val="-6"/>
          <w:sz w:val="28"/>
          <w:szCs w:val="28"/>
        </w:rPr>
        <w:t xml:space="preserve"> </w:t>
      </w:r>
      <w:proofErr w:type="spellStart"/>
      <w:r w:rsidR="007E2300" w:rsidRPr="006B39D2">
        <w:rPr>
          <w:spacing w:val="-6"/>
          <w:sz w:val="28"/>
          <w:szCs w:val="28"/>
        </w:rPr>
        <w:t>chất</w:t>
      </w:r>
      <w:proofErr w:type="spellEnd"/>
      <w:r w:rsidR="007E4A49" w:rsidRPr="006B39D2">
        <w:rPr>
          <w:spacing w:val="-6"/>
          <w:sz w:val="28"/>
          <w:szCs w:val="28"/>
        </w:rPr>
        <w:t xml:space="preserve"> </w:t>
      </w:r>
      <w:proofErr w:type="spellStart"/>
      <w:r w:rsidR="007E4A49" w:rsidRPr="006B39D2">
        <w:rPr>
          <w:spacing w:val="-6"/>
          <w:sz w:val="28"/>
          <w:szCs w:val="28"/>
        </w:rPr>
        <w:t>năm</w:t>
      </w:r>
      <w:proofErr w:type="spellEnd"/>
      <w:r w:rsidR="007E4A49" w:rsidRPr="006B39D2">
        <w:rPr>
          <w:spacing w:val="-6"/>
          <w:sz w:val="28"/>
          <w:szCs w:val="28"/>
        </w:rPr>
        <w:t xml:space="preserve"> 202</w:t>
      </w:r>
      <w:r w:rsidR="007E4A49" w:rsidRPr="006B39D2">
        <w:rPr>
          <w:spacing w:val="-6"/>
          <w:sz w:val="28"/>
          <w:szCs w:val="28"/>
          <w:lang w:val="vi-VN"/>
        </w:rPr>
        <w:t>5</w:t>
      </w:r>
      <w:r w:rsidR="00D17BED" w:rsidRPr="006B39D2">
        <w:rPr>
          <w:spacing w:val="-6"/>
          <w:sz w:val="28"/>
          <w:szCs w:val="28"/>
        </w:rPr>
        <w:t xml:space="preserve"> </w:t>
      </w:r>
      <w:proofErr w:type="spellStart"/>
      <w:r w:rsidR="00D17BED" w:rsidRPr="006B39D2">
        <w:rPr>
          <w:spacing w:val="-6"/>
          <w:sz w:val="28"/>
          <w:szCs w:val="28"/>
        </w:rPr>
        <w:t>gồm</w:t>
      </w:r>
      <w:proofErr w:type="spellEnd"/>
      <w:r w:rsidR="00D17BED" w:rsidRPr="006B39D2">
        <w:rPr>
          <w:spacing w:val="-6"/>
          <w:sz w:val="28"/>
          <w:szCs w:val="28"/>
        </w:rPr>
        <w:t xml:space="preserve"> </w:t>
      </w:r>
      <w:proofErr w:type="spellStart"/>
      <w:r w:rsidR="00D17BED" w:rsidRPr="006B39D2">
        <w:rPr>
          <w:spacing w:val="-6"/>
          <w:sz w:val="28"/>
          <w:szCs w:val="28"/>
        </w:rPr>
        <w:t>các</w:t>
      </w:r>
      <w:proofErr w:type="spellEnd"/>
      <w:r w:rsidR="00D17BED" w:rsidRPr="006B39D2">
        <w:rPr>
          <w:spacing w:val="-6"/>
          <w:sz w:val="28"/>
          <w:szCs w:val="28"/>
        </w:rPr>
        <w:t xml:space="preserve"> </w:t>
      </w:r>
      <w:proofErr w:type="spellStart"/>
      <w:r w:rsidR="00D17BED" w:rsidRPr="006B39D2">
        <w:rPr>
          <w:spacing w:val="-6"/>
          <w:sz w:val="28"/>
          <w:szCs w:val="28"/>
        </w:rPr>
        <w:t>nội</w:t>
      </w:r>
      <w:proofErr w:type="spellEnd"/>
      <w:r w:rsidR="00D17BED" w:rsidRPr="006B39D2">
        <w:rPr>
          <w:spacing w:val="-6"/>
          <w:sz w:val="28"/>
          <w:szCs w:val="28"/>
        </w:rPr>
        <w:t xml:space="preserve"> dung</w:t>
      </w:r>
      <w:r w:rsidR="00D17BED" w:rsidRPr="006B39D2">
        <w:rPr>
          <w:spacing w:val="-6"/>
          <w:sz w:val="28"/>
          <w:szCs w:val="28"/>
          <w:lang w:val="vi-VN"/>
        </w:rPr>
        <w:t xml:space="preserve"> sau</w:t>
      </w:r>
      <w:r w:rsidR="00D17BED" w:rsidRPr="006B39D2">
        <w:rPr>
          <w:spacing w:val="-6"/>
          <w:sz w:val="28"/>
          <w:szCs w:val="28"/>
        </w:rPr>
        <w:t>:</w:t>
      </w:r>
      <w:r w:rsidR="00D17BED" w:rsidRPr="006B39D2">
        <w:rPr>
          <w:spacing w:val="-6"/>
          <w:sz w:val="28"/>
          <w:szCs w:val="28"/>
          <w:lang w:val="vi-VN"/>
        </w:rPr>
        <w:t xml:space="preserve"> </w:t>
      </w:r>
    </w:p>
    <w:p w:rsidR="00D17BED" w:rsidRPr="00127973" w:rsidRDefault="00D17BED" w:rsidP="00916500">
      <w:pPr>
        <w:ind w:firstLine="720"/>
        <w:jc w:val="both"/>
        <w:rPr>
          <w:sz w:val="28"/>
          <w:szCs w:val="28"/>
        </w:rPr>
      </w:pPr>
      <w:r w:rsidRPr="00127973">
        <w:rPr>
          <w:b/>
          <w:sz w:val="28"/>
          <w:szCs w:val="28"/>
        </w:rPr>
        <w:t>I</w:t>
      </w:r>
      <w:r w:rsidR="007E2300">
        <w:rPr>
          <w:b/>
          <w:sz w:val="28"/>
          <w:szCs w:val="28"/>
        </w:rPr>
        <w:t>.</w:t>
      </w:r>
      <w:r w:rsidRPr="00127973">
        <w:rPr>
          <w:b/>
          <w:sz w:val="28"/>
          <w:szCs w:val="28"/>
        </w:rPr>
        <w:t xml:space="preserve"> </w:t>
      </w:r>
      <w:proofErr w:type="spellStart"/>
      <w:r w:rsidRPr="00127973">
        <w:rPr>
          <w:b/>
          <w:sz w:val="28"/>
          <w:szCs w:val="28"/>
        </w:rPr>
        <w:t>Mục</w:t>
      </w:r>
      <w:proofErr w:type="spellEnd"/>
      <w:r w:rsidRPr="00127973">
        <w:rPr>
          <w:b/>
          <w:sz w:val="28"/>
          <w:szCs w:val="28"/>
        </w:rPr>
        <w:t xml:space="preserve"> </w:t>
      </w:r>
      <w:proofErr w:type="spellStart"/>
      <w:r w:rsidRPr="00127973">
        <w:rPr>
          <w:b/>
          <w:sz w:val="28"/>
          <w:szCs w:val="28"/>
        </w:rPr>
        <w:t>đích</w:t>
      </w:r>
      <w:proofErr w:type="spellEnd"/>
      <w:r w:rsidRPr="00127973">
        <w:rPr>
          <w:b/>
          <w:sz w:val="28"/>
          <w:szCs w:val="28"/>
        </w:rPr>
        <w:t xml:space="preserve"> </w:t>
      </w:r>
      <w:proofErr w:type="spellStart"/>
      <w:r w:rsidRPr="00127973">
        <w:rPr>
          <w:b/>
          <w:sz w:val="28"/>
          <w:szCs w:val="28"/>
        </w:rPr>
        <w:t>yêu</w:t>
      </w:r>
      <w:proofErr w:type="spellEnd"/>
      <w:r w:rsidRPr="00127973">
        <w:rPr>
          <w:b/>
          <w:sz w:val="28"/>
          <w:szCs w:val="28"/>
        </w:rPr>
        <w:t xml:space="preserve"> </w:t>
      </w:r>
      <w:proofErr w:type="spellStart"/>
      <w:r w:rsidRPr="00127973">
        <w:rPr>
          <w:b/>
          <w:sz w:val="28"/>
          <w:szCs w:val="28"/>
        </w:rPr>
        <w:t>cầu</w:t>
      </w:r>
      <w:proofErr w:type="spellEnd"/>
    </w:p>
    <w:p w:rsidR="00D17BED" w:rsidRPr="00127973" w:rsidRDefault="007E2300" w:rsidP="00916500">
      <w:pPr>
        <w:ind w:firstLine="720"/>
        <w:jc w:val="both"/>
        <w:rPr>
          <w:sz w:val="28"/>
          <w:szCs w:val="28"/>
        </w:rPr>
      </w:pPr>
      <w:r>
        <w:rPr>
          <w:sz w:val="28"/>
          <w:szCs w:val="28"/>
        </w:rPr>
        <w:t xml:space="preserve">1. </w:t>
      </w:r>
      <w:proofErr w:type="spellStart"/>
      <w:r w:rsidR="007153E5">
        <w:rPr>
          <w:sz w:val="28"/>
          <w:szCs w:val="28"/>
        </w:rPr>
        <w:t>Sửa</w:t>
      </w:r>
      <w:proofErr w:type="spellEnd"/>
      <w:r w:rsidR="007153E5">
        <w:rPr>
          <w:sz w:val="28"/>
          <w:szCs w:val="28"/>
        </w:rPr>
        <w:t xml:space="preserve"> </w:t>
      </w:r>
      <w:proofErr w:type="spellStart"/>
      <w:r w:rsidR="007153E5">
        <w:rPr>
          <w:sz w:val="28"/>
          <w:szCs w:val="28"/>
        </w:rPr>
        <w:t>chữa</w:t>
      </w:r>
      <w:proofErr w:type="spellEnd"/>
      <w:r w:rsidR="007153E5">
        <w:rPr>
          <w:sz w:val="28"/>
          <w:szCs w:val="28"/>
        </w:rPr>
        <w:t xml:space="preserve"> </w:t>
      </w:r>
      <w:proofErr w:type="spellStart"/>
      <w:r w:rsidR="007153E5">
        <w:rPr>
          <w:sz w:val="28"/>
          <w:szCs w:val="28"/>
        </w:rPr>
        <w:t>các</w:t>
      </w:r>
      <w:proofErr w:type="spellEnd"/>
      <w:r w:rsidR="007153E5">
        <w:rPr>
          <w:sz w:val="28"/>
          <w:szCs w:val="28"/>
        </w:rPr>
        <w:t xml:space="preserve"> </w:t>
      </w:r>
      <w:proofErr w:type="spellStart"/>
      <w:r w:rsidR="007153E5">
        <w:rPr>
          <w:sz w:val="28"/>
          <w:szCs w:val="28"/>
        </w:rPr>
        <w:t>tài</w:t>
      </w:r>
      <w:proofErr w:type="spellEnd"/>
      <w:r w:rsidR="007153E5">
        <w:rPr>
          <w:sz w:val="28"/>
          <w:szCs w:val="28"/>
        </w:rPr>
        <w:t xml:space="preserve"> </w:t>
      </w:r>
      <w:proofErr w:type="spellStart"/>
      <w:r w:rsidR="007153E5">
        <w:rPr>
          <w:sz w:val="28"/>
          <w:szCs w:val="28"/>
        </w:rPr>
        <w:t>sản</w:t>
      </w:r>
      <w:proofErr w:type="spellEnd"/>
      <w:r w:rsidR="007153E5">
        <w:rPr>
          <w:sz w:val="28"/>
          <w:szCs w:val="28"/>
        </w:rPr>
        <w:t xml:space="preserve"> </w:t>
      </w:r>
      <w:proofErr w:type="spellStart"/>
      <w:r w:rsidR="007153E5">
        <w:rPr>
          <w:sz w:val="28"/>
          <w:szCs w:val="28"/>
        </w:rPr>
        <w:t>hư</w:t>
      </w:r>
      <w:proofErr w:type="spellEnd"/>
      <w:r w:rsidR="007153E5">
        <w:rPr>
          <w:sz w:val="28"/>
          <w:szCs w:val="28"/>
        </w:rPr>
        <w:t xml:space="preserve"> </w:t>
      </w:r>
      <w:proofErr w:type="spellStart"/>
      <w:r w:rsidR="007153E5">
        <w:rPr>
          <w:sz w:val="28"/>
          <w:szCs w:val="28"/>
        </w:rPr>
        <w:t>hỏng</w:t>
      </w:r>
      <w:proofErr w:type="spellEnd"/>
      <w:r w:rsidR="007153E5">
        <w:rPr>
          <w:sz w:val="28"/>
          <w:szCs w:val="28"/>
          <w:lang w:val="vi-VN"/>
        </w:rPr>
        <w:t>;</w:t>
      </w:r>
      <w:r w:rsidR="007153E5">
        <w:rPr>
          <w:sz w:val="28"/>
          <w:szCs w:val="28"/>
        </w:rPr>
        <w:t xml:space="preserve"> </w:t>
      </w:r>
      <w:r w:rsidR="007153E5">
        <w:rPr>
          <w:sz w:val="28"/>
          <w:szCs w:val="28"/>
          <w:lang w:val="vi-VN"/>
        </w:rPr>
        <w:t>M</w:t>
      </w:r>
      <w:proofErr w:type="spellStart"/>
      <w:r w:rsidR="00D17BED" w:rsidRPr="00127973">
        <w:rPr>
          <w:sz w:val="28"/>
          <w:szCs w:val="28"/>
        </w:rPr>
        <w:t>ua</w:t>
      </w:r>
      <w:proofErr w:type="spellEnd"/>
      <w:r w:rsidR="00D17BED" w:rsidRPr="00127973">
        <w:rPr>
          <w:sz w:val="28"/>
          <w:szCs w:val="28"/>
        </w:rPr>
        <w:t xml:space="preserve"> </w:t>
      </w:r>
      <w:proofErr w:type="spellStart"/>
      <w:r w:rsidR="00D17BED" w:rsidRPr="00127973">
        <w:rPr>
          <w:sz w:val="28"/>
          <w:szCs w:val="28"/>
        </w:rPr>
        <w:t>sắm</w:t>
      </w:r>
      <w:proofErr w:type="spellEnd"/>
      <w:r w:rsidR="00D17BED" w:rsidRPr="00127973">
        <w:rPr>
          <w:sz w:val="28"/>
          <w:szCs w:val="28"/>
        </w:rPr>
        <w:t xml:space="preserve">, </w:t>
      </w:r>
      <w:proofErr w:type="spellStart"/>
      <w:r w:rsidR="00D17BED" w:rsidRPr="00127973">
        <w:rPr>
          <w:sz w:val="28"/>
          <w:szCs w:val="28"/>
        </w:rPr>
        <w:t>trang</w:t>
      </w:r>
      <w:proofErr w:type="spellEnd"/>
      <w:r w:rsidR="00D17BED" w:rsidRPr="00127973">
        <w:rPr>
          <w:sz w:val="28"/>
          <w:szCs w:val="28"/>
        </w:rPr>
        <w:t xml:space="preserve"> </w:t>
      </w:r>
      <w:proofErr w:type="spellStart"/>
      <w:r w:rsidR="00D17BED" w:rsidRPr="00127973">
        <w:rPr>
          <w:sz w:val="28"/>
          <w:szCs w:val="28"/>
        </w:rPr>
        <w:t>bị</w:t>
      </w:r>
      <w:proofErr w:type="spellEnd"/>
      <w:r w:rsidR="00D17BED" w:rsidRPr="00127973">
        <w:rPr>
          <w:sz w:val="28"/>
          <w:szCs w:val="28"/>
        </w:rPr>
        <w:t xml:space="preserve"> </w:t>
      </w:r>
      <w:proofErr w:type="spellStart"/>
      <w:r w:rsidR="00D17BED" w:rsidRPr="00127973">
        <w:rPr>
          <w:sz w:val="28"/>
          <w:szCs w:val="28"/>
        </w:rPr>
        <w:t>mới</w:t>
      </w:r>
      <w:proofErr w:type="spellEnd"/>
      <w:r w:rsidR="00D17BED" w:rsidRPr="00127973">
        <w:rPr>
          <w:sz w:val="28"/>
          <w:szCs w:val="28"/>
        </w:rPr>
        <w:t xml:space="preserve"> </w:t>
      </w:r>
      <w:proofErr w:type="spellStart"/>
      <w:r w:rsidR="00D17BED" w:rsidRPr="00127973">
        <w:rPr>
          <w:sz w:val="28"/>
          <w:szCs w:val="28"/>
        </w:rPr>
        <w:t>các</w:t>
      </w:r>
      <w:proofErr w:type="spellEnd"/>
      <w:r w:rsidR="00D17BED" w:rsidRPr="00127973">
        <w:rPr>
          <w:sz w:val="28"/>
          <w:szCs w:val="28"/>
        </w:rPr>
        <w:t xml:space="preserve"> </w:t>
      </w:r>
      <w:proofErr w:type="spellStart"/>
      <w:r w:rsidR="00D17BED" w:rsidRPr="00127973">
        <w:rPr>
          <w:sz w:val="28"/>
          <w:szCs w:val="28"/>
        </w:rPr>
        <w:t>tài</w:t>
      </w:r>
      <w:proofErr w:type="spellEnd"/>
      <w:r w:rsidR="00D17BED" w:rsidRPr="00127973">
        <w:rPr>
          <w:sz w:val="28"/>
          <w:szCs w:val="28"/>
        </w:rPr>
        <w:t xml:space="preserve"> </w:t>
      </w:r>
      <w:proofErr w:type="spellStart"/>
      <w:r w:rsidR="00D17BED" w:rsidRPr="00127973">
        <w:rPr>
          <w:sz w:val="28"/>
          <w:szCs w:val="28"/>
        </w:rPr>
        <w:t>sản</w:t>
      </w:r>
      <w:proofErr w:type="spellEnd"/>
      <w:r w:rsidR="00D17BED" w:rsidRPr="00127973">
        <w:rPr>
          <w:sz w:val="28"/>
          <w:szCs w:val="28"/>
        </w:rPr>
        <w:t xml:space="preserve"> </w:t>
      </w:r>
      <w:proofErr w:type="spellStart"/>
      <w:r w:rsidR="00D17BED" w:rsidRPr="00127973">
        <w:rPr>
          <w:sz w:val="28"/>
          <w:szCs w:val="28"/>
        </w:rPr>
        <w:t>còn</w:t>
      </w:r>
      <w:proofErr w:type="spellEnd"/>
      <w:r w:rsidR="00D17BED" w:rsidRPr="00127973">
        <w:rPr>
          <w:sz w:val="28"/>
          <w:szCs w:val="28"/>
        </w:rPr>
        <w:t xml:space="preserve"> </w:t>
      </w:r>
      <w:proofErr w:type="spellStart"/>
      <w:r w:rsidR="00D17BED" w:rsidRPr="00127973">
        <w:rPr>
          <w:sz w:val="28"/>
          <w:szCs w:val="28"/>
        </w:rPr>
        <w:t>thiếu</w:t>
      </w:r>
      <w:proofErr w:type="spellEnd"/>
      <w:r w:rsidR="00D17BED" w:rsidRPr="00127973">
        <w:rPr>
          <w:sz w:val="28"/>
          <w:szCs w:val="28"/>
        </w:rPr>
        <w:t xml:space="preserve"> </w:t>
      </w:r>
      <w:proofErr w:type="spellStart"/>
      <w:r w:rsidR="00D17BED" w:rsidRPr="00127973">
        <w:rPr>
          <w:sz w:val="28"/>
          <w:szCs w:val="28"/>
        </w:rPr>
        <w:t>nhằm</w:t>
      </w:r>
      <w:proofErr w:type="spellEnd"/>
      <w:r w:rsidR="00D17BED" w:rsidRPr="00127973">
        <w:rPr>
          <w:sz w:val="28"/>
          <w:szCs w:val="28"/>
        </w:rPr>
        <w:t xml:space="preserve"> </w:t>
      </w:r>
      <w:proofErr w:type="spellStart"/>
      <w:r w:rsidR="00D17BED" w:rsidRPr="00127973">
        <w:rPr>
          <w:sz w:val="28"/>
          <w:szCs w:val="28"/>
        </w:rPr>
        <w:t>đáp</w:t>
      </w:r>
      <w:proofErr w:type="spellEnd"/>
      <w:r w:rsidR="00D17BED" w:rsidRPr="00127973">
        <w:rPr>
          <w:sz w:val="28"/>
          <w:szCs w:val="28"/>
        </w:rPr>
        <w:t xml:space="preserve"> </w:t>
      </w:r>
      <w:proofErr w:type="spellStart"/>
      <w:r w:rsidR="00D17BED" w:rsidRPr="00127973">
        <w:rPr>
          <w:sz w:val="28"/>
          <w:szCs w:val="28"/>
        </w:rPr>
        <w:t>ứng</w:t>
      </w:r>
      <w:proofErr w:type="spellEnd"/>
      <w:r w:rsidR="00D17BED" w:rsidRPr="00127973">
        <w:rPr>
          <w:sz w:val="28"/>
          <w:szCs w:val="28"/>
        </w:rPr>
        <w:t xml:space="preserve"> </w:t>
      </w:r>
      <w:proofErr w:type="spellStart"/>
      <w:r w:rsidR="00D17BED" w:rsidRPr="00127973">
        <w:rPr>
          <w:sz w:val="28"/>
          <w:szCs w:val="28"/>
        </w:rPr>
        <w:t>yêu</w:t>
      </w:r>
      <w:proofErr w:type="spellEnd"/>
      <w:r w:rsidR="00D17BED" w:rsidRPr="00127973">
        <w:rPr>
          <w:sz w:val="28"/>
          <w:szCs w:val="28"/>
        </w:rPr>
        <w:t xml:space="preserve"> </w:t>
      </w:r>
      <w:proofErr w:type="spellStart"/>
      <w:r w:rsidR="00D17BED" w:rsidRPr="00127973">
        <w:rPr>
          <w:sz w:val="28"/>
          <w:szCs w:val="28"/>
        </w:rPr>
        <w:t>cầu</w:t>
      </w:r>
      <w:proofErr w:type="spellEnd"/>
      <w:r w:rsidR="00D17BED" w:rsidRPr="00127973">
        <w:rPr>
          <w:sz w:val="28"/>
          <w:szCs w:val="28"/>
        </w:rPr>
        <w:t xml:space="preserve"> </w:t>
      </w:r>
      <w:proofErr w:type="spellStart"/>
      <w:r w:rsidR="00D17BED" w:rsidRPr="00127973">
        <w:rPr>
          <w:sz w:val="28"/>
          <w:szCs w:val="28"/>
        </w:rPr>
        <w:t>thực</w:t>
      </w:r>
      <w:proofErr w:type="spellEnd"/>
      <w:r w:rsidR="00D17BED" w:rsidRPr="00127973">
        <w:rPr>
          <w:sz w:val="28"/>
          <w:szCs w:val="28"/>
        </w:rPr>
        <w:t xml:space="preserve"> </w:t>
      </w:r>
      <w:proofErr w:type="spellStart"/>
      <w:r w:rsidR="00D17BED" w:rsidRPr="00127973">
        <w:rPr>
          <w:sz w:val="28"/>
          <w:szCs w:val="28"/>
        </w:rPr>
        <w:t>hiện</w:t>
      </w:r>
      <w:proofErr w:type="spellEnd"/>
      <w:r w:rsidR="00D17BED" w:rsidRPr="00127973">
        <w:rPr>
          <w:sz w:val="28"/>
          <w:szCs w:val="28"/>
        </w:rPr>
        <w:t xml:space="preserve"> </w:t>
      </w:r>
      <w:proofErr w:type="spellStart"/>
      <w:r w:rsidR="00D17BED" w:rsidRPr="00127973">
        <w:rPr>
          <w:sz w:val="28"/>
          <w:szCs w:val="28"/>
        </w:rPr>
        <w:t>nhiệm</w:t>
      </w:r>
      <w:proofErr w:type="spellEnd"/>
      <w:r w:rsidR="00D17BED" w:rsidRPr="00127973">
        <w:rPr>
          <w:sz w:val="28"/>
          <w:szCs w:val="28"/>
        </w:rPr>
        <w:t xml:space="preserve"> </w:t>
      </w:r>
      <w:proofErr w:type="spellStart"/>
      <w:r w:rsidR="00D17BED" w:rsidRPr="00127973">
        <w:rPr>
          <w:sz w:val="28"/>
          <w:szCs w:val="28"/>
        </w:rPr>
        <w:t>vụ</w:t>
      </w:r>
      <w:proofErr w:type="spellEnd"/>
      <w:r w:rsidR="00D17BED" w:rsidRPr="00127973">
        <w:rPr>
          <w:sz w:val="28"/>
          <w:szCs w:val="28"/>
        </w:rPr>
        <w:t xml:space="preserve"> </w:t>
      </w:r>
      <w:proofErr w:type="spellStart"/>
      <w:r w:rsidR="00D17BED" w:rsidRPr="00127973">
        <w:rPr>
          <w:sz w:val="28"/>
          <w:szCs w:val="28"/>
        </w:rPr>
        <w:t>chuyên</w:t>
      </w:r>
      <w:proofErr w:type="spellEnd"/>
      <w:r w:rsidR="00D17BED" w:rsidRPr="00127973">
        <w:rPr>
          <w:sz w:val="28"/>
          <w:szCs w:val="28"/>
        </w:rPr>
        <w:t xml:space="preserve"> </w:t>
      </w:r>
      <w:proofErr w:type="spellStart"/>
      <w:r w:rsidR="00D17BED" w:rsidRPr="00127973">
        <w:rPr>
          <w:sz w:val="28"/>
          <w:szCs w:val="28"/>
        </w:rPr>
        <w:t>môn</w:t>
      </w:r>
      <w:proofErr w:type="spellEnd"/>
      <w:r w:rsidR="00D17BED" w:rsidRPr="00127973">
        <w:rPr>
          <w:sz w:val="28"/>
          <w:szCs w:val="28"/>
        </w:rPr>
        <w:t xml:space="preserve"> </w:t>
      </w:r>
      <w:proofErr w:type="spellStart"/>
      <w:r w:rsidR="00D17BED" w:rsidRPr="00127973">
        <w:rPr>
          <w:sz w:val="28"/>
          <w:szCs w:val="28"/>
        </w:rPr>
        <w:t>của</w:t>
      </w:r>
      <w:proofErr w:type="spellEnd"/>
      <w:r w:rsidR="00D17BED" w:rsidRPr="00127973">
        <w:rPr>
          <w:sz w:val="28"/>
          <w:szCs w:val="28"/>
        </w:rPr>
        <w:t xml:space="preserve"> </w:t>
      </w:r>
      <w:proofErr w:type="spellStart"/>
      <w:r w:rsidR="00D17BED" w:rsidRPr="00127973">
        <w:rPr>
          <w:sz w:val="28"/>
          <w:szCs w:val="28"/>
        </w:rPr>
        <w:t>nhà</w:t>
      </w:r>
      <w:proofErr w:type="spellEnd"/>
      <w:r w:rsidR="00D17BED" w:rsidRPr="00127973">
        <w:rPr>
          <w:sz w:val="28"/>
          <w:szCs w:val="28"/>
        </w:rPr>
        <w:t xml:space="preserve"> </w:t>
      </w:r>
      <w:proofErr w:type="spellStart"/>
      <w:r w:rsidR="00D17BED" w:rsidRPr="00127973">
        <w:rPr>
          <w:sz w:val="28"/>
          <w:szCs w:val="28"/>
        </w:rPr>
        <w:t>trường</w:t>
      </w:r>
      <w:proofErr w:type="spellEnd"/>
      <w:r w:rsidR="00D17BED" w:rsidRPr="00127973">
        <w:rPr>
          <w:sz w:val="28"/>
          <w:szCs w:val="28"/>
        </w:rPr>
        <w:t>.</w:t>
      </w:r>
    </w:p>
    <w:p w:rsidR="00D17BED" w:rsidRPr="007153E5" w:rsidRDefault="007E2300" w:rsidP="00916500">
      <w:pPr>
        <w:ind w:firstLine="720"/>
        <w:jc w:val="both"/>
        <w:rPr>
          <w:sz w:val="28"/>
          <w:szCs w:val="28"/>
          <w:lang w:val="vi-VN"/>
        </w:rPr>
      </w:pPr>
      <w:r>
        <w:rPr>
          <w:sz w:val="28"/>
          <w:szCs w:val="28"/>
        </w:rPr>
        <w:t>2.</w:t>
      </w:r>
      <w:r w:rsidR="00D17BED" w:rsidRPr="00127973">
        <w:rPr>
          <w:sz w:val="28"/>
          <w:szCs w:val="28"/>
        </w:rPr>
        <w:t xml:space="preserve"> </w:t>
      </w:r>
      <w:proofErr w:type="spellStart"/>
      <w:r w:rsidR="00D17BED" w:rsidRPr="00127973">
        <w:rPr>
          <w:sz w:val="28"/>
          <w:szCs w:val="28"/>
        </w:rPr>
        <w:t>Việc</w:t>
      </w:r>
      <w:proofErr w:type="spellEnd"/>
      <w:r w:rsidR="00D17BED" w:rsidRPr="00127973">
        <w:rPr>
          <w:sz w:val="28"/>
          <w:szCs w:val="28"/>
        </w:rPr>
        <w:t xml:space="preserve"> </w:t>
      </w:r>
      <w:proofErr w:type="spellStart"/>
      <w:r w:rsidR="00D17BED" w:rsidRPr="00127973">
        <w:rPr>
          <w:sz w:val="28"/>
          <w:szCs w:val="28"/>
        </w:rPr>
        <w:t>sử</w:t>
      </w:r>
      <w:r w:rsidR="00D17BED">
        <w:rPr>
          <w:sz w:val="28"/>
          <w:szCs w:val="28"/>
        </w:rPr>
        <w:t>a</w:t>
      </w:r>
      <w:proofErr w:type="spellEnd"/>
      <w:r w:rsidR="00D17BED" w:rsidRPr="00127973">
        <w:rPr>
          <w:sz w:val="28"/>
          <w:szCs w:val="28"/>
        </w:rPr>
        <w:t xml:space="preserve"> </w:t>
      </w:r>
      <w:proofErr w:type="spellStart"/>
      <w:r w:rsidR="00D17BED" w:rsidRPr="00127973">
        <w:rPr>
          <w:sz w:val="28"/>
          <w:szCs w:val="28"/>
        </w:rPr>
        <w:t>chữa</w:t>
      </w:r>
      <w:proofErr w:type="spellEnd"/>
      <w:r w:rsidR="00D17BED" w:rsidRPr="00127973">
        <w:rPr>
          <w:sz w:val="28"/>
          <w:szCs w:val="28"/>
        </w:rPr>
        <w:t xml:space="preserve">, </w:t>
      </w:r>
      <w:proofErr w:type="spellStart"/>
      <w:r w:rsidR="00D17BED" w:rsidRPr="00127973">
        <w:rPr>
          <w:sz w:val="28"/>
          <w:szCs w:val="28"/>
        </w:rPr>
        <w:t>mua</w:t>
      </w:r>
      <w:proofErr w:type="spellEnd"/>
      <w:r w:rsidR="00D17BED" w:rsidRPr="00127973">
        <w:rPr>
          <w:sz w:val="28"/>
          <w:szCs w:val="28"/>
        </w:rPr>
        <w:t xml:space="preserve"> </w:t>
      </w:r>
      <w:proofErr w:type="spellStart"/>
      <w:r w:rsidR="00D17BED" w:rsidRPr="00127973">
        <w:rPr>
          <w:sz w:val="28"/>
          <w:szCs w:val="28"/>
        </w:rPr>
        <w:t>sắm</w:t>
      </w:r>
      <w:proofErr w:type="spellEnd"/>
      <w:r w:rsidR="00D17BED" w:rsidRPr="00127973">
        <w:rPr>
          <w:sz w:val="28"/>
          <w:szCs w:val="28"/>
        </w:rPr>
        <w:t xml:space="preserve"> </w:t>
      </w:r>
      <w:proofErr w:type="spellStart"/>
      <w:r w:rsidR="00D17BED" w:rsidRPr="00127973">
        <w:rPr>
          <w:sz w:val="28"/>
          <w:szCs w:val="28"/>
        </w:rPr>
        <w:t>phải</w:t>
      </w:r>
      <w:proofErr w:type="spellEnd"/>
      <w:r w:rsidR="00D17BED" w:rsidRPr="00127973">
        <w:rPr>
          <w:sz w:val="28"/>
          <w:szCs w:val="28"/>
        </w:rPr>
        <w:t xml:space="preserve"> </w:t>
      </w:r>
      <w:proofErr w:type="spellStart"/>
      <w:r w:rsidR="00D17BED" w:rsidRPr="00127973">
        <w:rPr>
          <w:sz w:val="28"/>
          <w:szCs w:val="28"/>
        </w:rPr>
        <w:t>đảm</w:t>
      </w:r>
      <w:proofErr w:type="spellEnd"/>
      <w:r w:rsidR="00D17BED" w:rsidRPr="00127973">
        <w:rPr>
          <w:sz w:val="28"/>
          <w:szCs w:val="28"/>
        </w:rPr>
        <w:t xml:space="preserve"> </w:t>
      </w:r>
      <w:proofErr w:type="spellStart"/>
      <w:r w:rsidR="00D17BED" w:rsidRPr="00127973">
        <w:rPr>
          <w:sz w:val="28"/>
          <w:szCs w:val="28"/>
        </w:rPr>
        <w:t>bảo</w:t>
      </w:r>
      <w:proofErr w:type="spellEnd"/>
      <w:r w:rsidR="00D17BED" w:rsidRPr="00127973">
        <w:rPr>
          <w:sz w:val="28"/>
          <w:szCs w:val="28"/>
        </w:rPr>
        <w:t xml:space="preserve"> </w:t>
      </w:r>
      <w:proofErr w:type="spellStart"/>
      <w:r w:rsidR="00D17BED" w:rsidRPr="00127973">
        <w:rPr>
          <w:sz w:val="28"/>
          <w:szCs w:val="28"/>
        </w:rPr>
        <w:t>thực</w:t>
      </w:r>
      <w:proofErr w:type="spellEnd"/>
      <w:r w:rsidR="00D17BED" w:rsidRPr="00127973">
        <w:rPr>
          <w:sz w:val="28"/>
          <w:szCs w:val="28"/>
        </w:rPr>
        <w:t xml:space="preserve"> </w:t>
      </w:r>
      <w:proofErr w:type="spellStart"/>
      <w:r w:rsidR="00D17BED" w:rsidRPr="00127973">
        <w:rPr>
          <w:sz w:val="28"/>
          <w:szCs w:val="28"/>
        </w:rPr>
        <w:t>hiện</w:t>
      </w:r>
      <w:proofErr w:type="spellEnd"/>
      <w:r w:rsidR="00D17BED" w:rsidRPr="00127973">
        <w:rPr>
          <w:sz w:val="28"/>
          <w:szCs w:val="28"/>
        </w:rPr>
        <w:t xml:space="preserve"> </w:t>
      </w:r>
      <w:proofErr w:type="spellStart"/>
      <w:r w:rsidR="00D17BED" w:rsidRPr="00127973">
        <w:rPr>
          <w:sz w:val="28"/>
          <w:szCs w:val="28"/>
        </w:rPr>
        <w:t>đúng</w:t>
      </w:r>
      <w:proofErr w:type="spellEnd"/>
      <w:r w:rsidR="00D17BED" w:rsidRPr="00127973">
        <w:rPr>
          <w:sz w:val="28"/>
          <w:szCs w:val="28"/>
        </w:rPr>
        <w:t xml:space="preserve"> </w:t>
      </w:r>
      <w:proofErr w:type="spellStart"/>
      <w:r w:rsidR="00D17BED" w:rsidRPr="00127973">
        <w:rPr>
          <w:sz w:val="28"/>
          <w:szCs w:val="28"/>
        </w:rPr>
        <w:t>quy</w:t>
      </w:r>
      <w:proofErr w:type="spellEnd"/>
      <w:r w:rsidR="00D17BED" w:rsidRPr="00127973">
        <w:rPr>
          <w:sz w:val="28"/>
          <w:szCs w:val="28"/>
        </w:rPr>
        <w:t xml:space="preserve"> </w:t>
      </w:r>
      <w:proofErr w:type="spellStart"/>
      <w:r w:rsidR="00D17BED" w:rsidRPr="00127973">
        <w:rPr>
          <w:sz w:val="28"/>
          <w:szCs w:val="28"/>
        </w:rPr>
        <w:t>định</w:t>
      </w:r>
      <w:proofErr w:type="spellEnd"/>
      <w:r w:rsidR="00D17BED" w:rsidRPr="00127973">
        <w:rPr>
          <w:sz w:val="28"/>
          <w:szCs w:val="28"/>
        </w:rPr>
        <w:t xml:space="preserve"> </w:t>
      </w:r>
      <w:proofErr w:type="spellStart"/>
      <w:r w:rsidR="00D17BED" w:rsidRPr="00127973">
        <w:rPr>
          <w:sz w:val="28"/>
          <w:szCs w:val="28"/>
        </w:rPr>
        <w:t>về</w:t>
      </w:r>
      <w:proofErr w:type="spellEnd"/>
      <w:r w:rsidR="00D17BED" w:rsidRPr="00127973">
        <w:rPr>
          <w:sz w:val="28"/>
          <w:szCs w:val="28"/>
        </w:rPr>
        <w:t xml:space="preserve"> </w:t>
      </w:r>
      <w:proofErr w:type="spellStart"/>
      <w:r w:rsidR="00D17BED" w:rsidRPr="00127973">
        <w:rPr>
          <w:sz w:val="28"/>
          <w:szCs w:val="28"/>
        </w:rPr>
        <w:t>tiêu</w:t>
      </w:r>
      <w:proofErr w:type="spellEnd"/>
      <w:r w:rsidR="00D17BED" w:rsidRPr="00127973">
        <w:rPr>
          <w:sz w:val="28"/>
          <w:szCs w:val="28"/>
        </w:rPr>
        <w:t xml:space="preserve"> </w:t>
      </w:r>
      <w:proofErr w:type="spellStart"/>
      <w:r w:rsidR="00D17BED" w:rsidRPr="00127973">
        <w:rPr>
          <w:sz w:val="28"/>
          <w:szCs w:val="28"/>
        </w:rPr>
        <w:t>chuẩn</w:t>
      </w:r>
      <w:proofErr w:type="spellEnd"/>
      <w:r w:rsidR="00D17BED" w:rsidRPr="00127973">
        <w:rPr>
          <w:sz w:val="28"/>
          <w:szCs w:val="28"/>
        </w:rPr>
        <w:t xml:space="preserve">, </w:t>
      </w:r>
      <w:proofErr w:type="spellStart"/>
      <w:r w:rsidR="00D17BED" w:rsidRPr="00127973">
        <w:rPr>
          <w:sz w:val="28"/>
          <w:szCs w:val="28"/>
        </w:rPr>
        <w:t>định</w:t>
      </w:r>
      <w:proofErr w:type="spellEnd"/>
      <w:r w:rsidR="00D17BED" w:rsidRPr="00127973">
        <w:rPr>
          <w:sz w:val="28"/>
          <w:szCs w:val="28"/>
        </w:rPr>
        <w:t xml:space="preserve"> </w:t>
      </w:r>
      <w:proofErr w:type="spellStart"/>
      <w:r w:rsidR="007153E5">
        <w:rPr>
          <w:sz w:val="28"/>
          <w:szCs w:val="28"/>
        </w:rPr>
        <w:t>mức</w:t>
      </w:r>
      <w:proofErr w:type="spellEnd"/>
      <w:r w:rsidR="007153E5">
        <w:rPr>
          <w:sz w:val="28"/>
          <w:szCs w:val="28"/>
        </w:rPr>
        <w:t xml:space="preserve"> </w:t>
      </w:r>
      <w:proofErr w:type="spellStart"/>
      <w:r w:rsidR="007153E5">
        <w:rPr>
          <w:sz w:val="28"/>
          <w:szCs w:val="28"/>
        </w:rPr>
        <w:t>sử</w:t>
      </w:r>
      <w:proofErr w:type="spellEnd"/>
      <w:r w:rsidR="007153E5">
        <w:rPr>
          <w:sz w:val="28"/>
          <w:szCs w:val="28"/>
        </w:rPr>
        <w:t xml:space="preserve"> </w:t>
      </w:r>
      <w:proofErr w:type="spellStart"/>
      <w:r w:rsidR="007153E5">
        <w:rPr>
          <w:sz w:val="28"/>
          <w:szCs w:val="28"/>
        </w:rPr>
        <w:t>dụng</w:t>
      </w:r>
      <w:proofErr w:type="spellEnd"/>
      <w:r w:rsidR="007153E5">
        <w:rPr>
          <w:sz w:val="28"/>
          <w:szCs w:val="28"/>
        </w:rPr>
        <w:t xml:space="preserve"> </w:t>
      </w:r>
      <w:proofErr w:type="spellStart"/>
      <w:r w:rsidR="007153E5">
        <w:rPr>
          <w:sz w:val="28"/>
          <w:szCs w:val="28"/>
        </w:rPr>
        <w:t>máy</w:t>
      </w:r>
      <w:proofErr w:type="spellEnd"/>
      <w:r w:rsidR="007153E5">
        <w:rPr>
          <w:sz w:val="28"/>
          <w:szCs w:val="28"/>
        </w:rPr>
        <w:t xml:space="preserve"> </w:t>
      </w:r>
      <w:proofErr w:type="spellStart"/>
      <w:r w:rsidR="007153E5">
        <w:rPr>
          <w:sz w:val="28"/>
          <w:szCs w:val="28"/>
        </w:rPr>
        <w:t>móc</w:t>
      </w:r>
      <w:proofErr w:type="spellEnd"/>
      <w:r w:rsidR="007153E5">
        <w:rPr>
          <w:sz w:val="28"/>
          <w:szCs w:val="28"/>
        </w:rPr>
        <w:t xml:space="preserve">, </w:t>
      </w:r>
      <w:proofErr w:type="spellStart"/>
      <w:r w:rsidR="007153E5">
        <w:rPr>
          <w:sz w:val="28"/>
          <w:szCs w:val="28"/>
        </w:rPr>
        <w:t>thiết</w:t>
      </w:r>
      <w:proofErr w:type="spellEnd"/>
      <w:r w:rsidR="007153E5">
        <w:rPr>
          <w:sz w:val="28"/>
          <w:szCs w:val="28"/>
        </w:rPr>
        <w:t xml:space="preserve"> </w:t>
      </w:r>
      <w:proofErr w:type="spellStart"/>
      <w:r w:rsidR="007153E5">
        <w:rPr>
          <w:sz w:val="28"/>
          <w:szCs w:val="28"/>
        </w:rPr>
        <w:t>bị</w:t>
      </w:r>
      <w:proofErr w:type="spellEnd"/>
      <w:r w:rsidR="007153E5">
        <w:rPr>
          <w:sz w:val="28"/>
          <w:szCs w:val="28"/>
        </w:rPr>
        <w:t xml:space="preserve">; </w:t>
      </w:r>
      <w:proofErr w:type="spellStart"/>
      <w:r w:rsidR="00D17BED" w:rsidRPr="00127973">
        <w:rPr>
          <w:sz w:val="28"/>
          <w:szCs w:val="28"/>
        </w:rPr>
        <w:t>quy</w:t>
      </w:r>
      <w:proofErr w:type="spellEnd"/>
      <w:r w:rsidR="00D17BED" w:rsidRPr="00127973">
        <w:rPr>
          <w:sz w:val="28"/>
          <w:szCs w:val="28"/>
        </w:rPr>
        <w:t xml:space="preserve"> </w:t>
      </w:r>
      <w:proofErr w:type="spellStart"/>
      <w:r w:rsidR="00D17BED" w:rsidRPr="00127973">
        <w:rPr>
          <w:sz w:val="28"/>
          <w:szCs w:val="28"/>
        </w:rPr>
        <w:t>định</w:t>
      </w:r>
      <w:proofErr w:type="spellEnd"/>
      <w:r w:rsidR="00D17BED" w:rsidRPr="00127973">
        <w:rPr>
          <w:sz w:val="28"/>
          <w:szCs w:val="28"/>
        </w:rPr>
        <w:t xml:space="preserve"> </w:t>
      </w:r>
      <w:proofErr w:type="spellStart"/>
      <w:r w:rsidR="00D17BED" w:rsidRPr="00127973">
        <w:rPr>
          <w:sz w:val="28"/>
          <w:szCs w:val="28"/>
        </w:rPr>
        <w:t>của</w:t>
      </w:r>
      <w:proofErr w:type="spellEnd"/>
      <w:r w:rsidR="00D17BED" w:rsidRPr="00127973">
        <w:rPr>
          <w:sz w:val="28"/>
          <w:szCs w:val="28"/>
        </w:rPr>
        <w:t xml:space="preserve"> </w:t>
      </w:r>
      <w:proofErr w:type="spellStart"/>
      <w:r w:rsidR="00D17BED" w:rsidRPr="00127973">
        <w:rPr>
          <w:sz w:val="28"/>
          <w:szCs w:val="28"/>
        </w:rPr>
        <w:t>pháp</w:t>
      </w:r>
      <w:proofErr w:type="spellEnd"/>
      <w:r w:rsidR="00D17BED" w:rsidRPr="00127973">
        <w:rPr>
          <w:sz w:val="28"/>
          <w:szCs w:val="28"/>
        </w:rPr>
        <w:t xml:space="preserve"> </w:t>
      </w:r>
      <w:proofErr w:type="spellStart"/>
      <w:r w:rsidR="00D17BED" w:rsidRPr="00127973">
        <w:rPr>
          <w:sz w:val="28"/>
          <w:szCs w:val="28"/>
        </w:rPr>
        <w:t>luật</w:t>
      </w:r>
      <w:proofErr w:type="spellEnd"/>
      <w:r w:rsidR="00D17BED" w:rsidRPr="00127973">
        <w:rPr>
          <w:sz w:val="28"/>
          <w:szCs w:val="28"/>
        </w:rPr>
        <w:t xml:space="preserve"> </w:t>
      </w:r>
      <w:proofErr w:type="spellStart"/>
      <w:r w:rsidR="00D17BED" w:rsidRPr="00127973">
        <w:rPr>
          <w:sz w:val="28"/>
          <w:szCs w:val="28"/>
        </w:rPr>
        <w:t>về</w:t>
      </w:r>
      <w:proofErr w:type="spellEnd"/>
      <w:r w:rsidR="00D17BED" w:rsidRPr="00127973">
        <w:rPr>
          <w:sz w:val="28"/>
          <w:szCs w:val="28"/>
        </w:rPr>
        <w:t xml:space="preserve"> </w:t>
      </w:r>
      <w:proofErr w:type="spellStart"/>
      <w:r w:rsidR="00D17BED" w:rsidRPr="00127973">
        <w:rPr>
          <w:sz w:val="28"/>
          <w:szCs w:val="28"/>
        </w:rPr>
        <w:t>đấu</w:t>
      </w:r>
      <w:proofErr w:type="spellEnd"/>
      <w:r w:rsidR="00D17BED" w:rsidRPr="00127973">
        <w:rPr>
          <w:sz w:val="28"/>
          <w:szCs w:val="28"/>
        </w:rPr>
        <w:t xml:space="preserve"> </w:t>
      </w:r>
      <w:proofErr w:type="spellStart"/>
      <w:r w:rsidR="00D17BED" w:rsidRPr="00127973">
        <w:rPr>
          <w:sz w:val="28"/>
          <w:szCs w:val="28"/>
        </w:rPr>
        <w:t>thầu</w:t>
      </w:r>
      <w:proofErr w:type="spellEnd"/>
      <w:r w:rsidR="00D17BED" w:rsidRPr="00127973">
        <w:rPr>
          <w:sz w:val="28"/>
          <w:szCs w:val="28"/>
        </w:rPr>
        <w:t xml:space="preserve">, </w:t>
      </w:r>
      <w:proofErr w:type="spellStart"/>
      <w:r w:rsidR="00D17BED" w:rsidRPr="00127973">
        <w:rPr>
          <w:sz w:val="28"/>
          <w:szCs w:val="28"/>
        </w:rPr>
        <w:t>công</w:t>
      </w:r>
      <w:proofErr w:type="spellEnd"/>
      <w:r w:rsidR="00D17BED" w:rsidRPr="00127973">
        <w:rPr>
          <w:sz w:val="28"/>
          <w:szCs w:val="28"/>
        </w:rPr>
        <w:t xml:space="preserve"> </w:t>
      </w:r>
      <w:proofErr w:type="spellStart"/>
      <w:r w:rsidR="00D17BED" w:rsidRPr="00127973">
        <w:rPr>
          <w:sz w:val="28"/>
          <w:szCs w:val="28"/>
        </w:rPr>
        <w:t>khai</w:t>
      </w:r>
      <w:proofErr w:type="spellEnd"/>
      <w:r w:rsidR="00D17BED" w:rsidRPr="00127973">
        <w:rPr>
          <w:sz w:val="28"/>
          <w:szCs w:val="28"/>
        </w:rPr>
        <w:t xml:space="preserve">, minh </w:t>
      </w:r>
      <w:proofErr w:type="spellStart"/>
      <w:r w:rsidR="00D17BED" w:rsidRPr="00127973">
        <w:rPr>
          <w:sz w:val="28"/>
          <w:szCs w:val="28"/>
        </w:rPr>
        <w:t>bạch</w:t>
      </w:r>
      <w:proofErr w:type="spellEnd"/>
      <w:r w:rsidR="00D17BED" w:rsidRPr="00127973">
        <w:rPr>
          <w:sz w:val="28"/>
          <w:szCs w:val="28"/>
        </w:rPr>
        <w:t xml:space="preserve">, </w:t>
      </w:r>
      <w:proofErr w:type="spellStart"/>
      <w:r w:rsidR="00D17BED" w:rsidRPr="00127973">
        <w:rPr>
          <w:sz w:val="28"/>
          <w:szCs w:val="28"/>
        </w:rPr>
        <w:t>tiết</w:t>
      </w:r>
      <w:proofErr w:type="spellEnd"/>
      <w:r w:rsidR="00D17BED" w:rsidRPr="00127973">
        <w:rPr>
          <w:sz w:val="28"/>
          <w:szCs w:val="28"/>
        </w:rPr>
        <w:t xml:space="preserve"> </w:t>
      </w:r>
      <w:proofErr w:type="spellStart"/>
      <w:r w:rsidR="00D17BED" w:rsidRPr="00127973">
        <w:rPr>
          <w:sz w:val="28"/>
          <w:szCs w:val="28"/>
        </w:rPr>
        <w:t>kiệm</w:t>
      </w:r>
      <w:proofErr w:type="spellEnd"/>
      <w:r w:rsidR="00D17BED" w:rsidRPr="00127973">
        <w:rPr>
          <w:sz w:val="28"/>
          <w:szCs w:val="28"/>
        </w:rPr>
        <w:t xml:space="preserve"> </w:t>
      </w:r>
      <w:proofErr w:type="spellStart"/>
      <w:r w:rsidR="00D17BED" w:rsidRPr="00127973">
        <w:rPr>
          <w:sz w:val="28"/>
          <w:szCs w:val="28"/>
        </w:rPr>
        <w:t>hiệu</w:t>
      </w:r>
      <w:proofErr w:type="spellEnd"/>
      <w:r w:rsidR="00D17BED" w:rsidRPr="00127973">
        <w:rPr>
          <w:sz w:val="28"/>
          <w:szCs w:val="28"/>
        </w:rPr>
        <w:t xml:space="preserve"> </w:t>
      </w:r>
      <w:proofErr w:type="spellStart"/>
      <w:r w:rsidR="00D17BED" w:rsidRPr="00127973">
        <w:rPr>
          <w:sz w:val="28"/>
          <w:szCs w:val="28"/>
        </w:rPr>
        <w:t>quả</w:t>
      </w:r>
      <w:proofErr w:type="spellEnd"/>
      <w:r w:rsidR="007153E5">
        <w:rPr>
          <w:sz w:val="28"/>
          <w:szCs w:val="28"/>
          <w:lang w:val="vi-VN"/>
        </w:rPr>
        <w:t>.</w:t>
      </w:r>
    </w:p>
    <w:p w:rsidR="00D17BED" w:rsidRDefault="00D17BED" w:rsidP="00916500">
      <w:pPr>
        <w:ind w:firstLine="720"/>
        <w:jc w:val="both"/>
        <w:rPr>
          <w:b/>
          <w:sz w:val="28"/>
          <w:szCs w:val="28"/>
        </w:rPr>
      </w:pPr>
      <w:r w:rsidRPr="00127973">
        <w:rPr>
          <w:b/>
          <w:sz w:val="28"/>
          <w:szCs w:val="28"/>
        </w:rPr>
        <w:t>II.</w:t>
      </w:r>
      <w:r w:rsidR="007E2300">
        <w:rPr>
          <w:b/>
          <w:sz w:val="28"/>
          <w:szCs w:val="28"/>
        </w:rPr>
        <w:t xml:space="preserve"> </w:t>
      </w:r>
      <w:proofErr w:type="spellStart"/>
      <w:r w:rsidRPr="00127973">
        <w:rPr>
          <w:b/>
          <w:sz w:val="28"/>
          <w:szCs w:val="28"/>
        </w:rPr>
        <w:t>Tà</w:t>
      </w:r>
      <w:r w:rsidR="007E2300">
        <w:rPr>
          <w:b/>
          <w:sz w:val="28"/>
          <w:szCs w:val="28"/>
        </w:rPr>
        <w:t>i</w:t>
      </w:r>
      <w:proofErr w:type="spellEnd"/>
      <w:r w:rsidR="007E2300">
        <w:rPr>
          <w:b/>
          <w:sz w:val="28"/>
          <w:szCs w:val="28"/>
        </w:rPr>
        <w:t xml:space="preserve"> </w:t>
      </w:r>
      <w:proofErr w:type="spellStart"/>
      <w:r w:rsidR="007E2300">
        <w:rPr>
          <w:b/>
          <w:sz w:val="28"/>
          <w:szCs w:val="28"/>
        </w:rPr>
        <w:t>sản</w:t>
      </w:r>
      <w:proofErr w:type="spellEnd"/>
      <w:r w:rsidR="007E2300">
        <w:rPr>
          <w:b/>
          <w:sz w:val="28"/>
          <w:szCs w:val="28"/>
        </w:rPr>
        <w:t xml:space="preserve"> </w:t>
      </w:r>
      <w:proofErr w:type="spellStart"/>
      <w:r w:rsidR="007E2300">
        <w:rPr>
          <w:b/>
          <w:sz w:val="28"/>
          <w:szCs w:val="28"/>
        </w:rPr>
        <w:t>dự</w:t>
      </w:r>
      <w:proofErr w:type="spellEnd"/>
      <w:r w:rsidR="007E2300">
        <w:rPr>
          <w:b/>
          <w:sz w:val="28"/>
          <w:szCs w:val="28"/>
        </w:rPr>
        <w:t xml:space="preserve"> </w:t>
      </w:r>
      <w:proofErr w:type="spellStart"/>
      <w:r w:rsidR="007E2300">
        <w:rPr>
          <w:b/>
          <w:sz w:val="28"/>
          <w:szCs w:val="28"/>
        </w:rPr>
        <w:t>kiến</w:t>
      </w:r>
      <w:proofErr w:type="spellEnd"/>
      <w:r w:rsidR="007E2300">
        <w:rPr>
          <w:b/>
          <w:sz w:val="28"/>
          <w:szCs w:val="28"/>
        </w:rPr>
        <w:t xml:space="preserve"> </w:t>
      </w:r>
      <w:proofErr w:type="spellStart"/>
      <w:r w:rsidR="007E2300">
        <w:rPr>
          <w:b/>
          <w:sz w:val="28"/>
          <w:szCs w:val="28"/>
        </w:rPr>
        <w:t>sửa</w:t>
      </w:r>
      <w:proofErr w:type="spellEnd"/>
      <w:r w:rsidR="007E2300">
        <w:rPr>
          <w:b/>
          <w:sz w:val="28"/>
          <w:szCs w:val="28"/>
        </w:rPr>
        <w:t xml:space="preserve"> </w:t>
      </w:r>
      <w:proofErr w:type="spellStart"/>
      <w:r w:rsidR="007E2300">
        <w:rPr>
          <w:b/>
          <w:sz w:val="28"/>
          <w:szCs w:val="28"/>
        </w:rPr>
        <w:t>chữa</w:t>
      </w:r>
      <w:proofErr w:type="spellEnd"/>
      <w:r w:rsidR="007E2300">
        <w:rPr>
          <w:b/>
          <w:sz w:val="28"/>
          <w:szCs w:val="28"/>
        </w:rPr>
        <w:t xml:space="preserve">, </w:t>
      </w:r>
      <w:proofErr w:type="spellStart"/>
      <w:r w:rsidR="007E2300">
        <w:rPr>
          <w:b/>
          <w:sz w:val="28"/>
          <w:szCs w:val="28"/>
        </w:rPr>
        <w:t>mua</w:t>
      </w:r>
      <w:proofErr w:type="spellEnd"/>
      <w:r w:rsidR="007E2300">
        <w:rPr>
          <w:b/>
          <w:sz w:val="28"/>
          <w:szCs w:val="28"/>
        </w:rPr>
        <w:t xml:space="preserve"> </w:t>
      </w:r>
      <w:proofErr w:type="spellStart"/>
      <w:r w:rsidR="007E2300">
        <w:rPr>
          <w:b/>
          <w:sz w:val="28"/>
          <w:szCs w:val="28"/>
        </w:rPr>
        <w:t>sắm</w:t>
      </w:r>
      <w:proofErr w:type="spellEnd"/>
    </w:p>
    <w:p w:rsidR="00D17BED" w:rsidRDefault="007E2300" w:rsidP="00916500">
      <w:pPr>
        <w:ind w:firstLine="720"/>
        <w:jc w:val="both"/>
        <w:rPr>
          <w:b/>
          <w:sz w:val="28"/>
          <w:szCs w:val="28"/>
        </w:rPr>
      </w:pPr>
      <w:r>
        <w:rPr>
          <w:b/>
          <w:sz w:val="28"/>
          <w:szCs w:val="28"/>
        </w:rPr>
        <w:t>1.</w:t>
      </w:r>
      <w:r w:rsidR="00D17BED" w:rsidRPr="00127973">
        <w:rPr>
          <w:b/>
          <w:sz w:val="28"/>
          <w:szCs w:val="28"/>
        </w:rPr>
        <w:t xml:space="preserve"> </w:t>
      </w:r>
      <w:proofErr w:type="spellStart"/>
      <w:r w:rsidR="00D17BED">
        <w:rPr>
          <w:b/>
          <w:sz w:val="28"/>
          <w:szCs w:val="28"/>
        </w:rPr>
        <w:t>S</w:t>
      </w:r>
      <w:r w:rsidR="00D17BED" w:rsidRPr="00127973">
        <w:rPr>
          <w:b/>
          <w:sz w:val="28"/>
          <w:szCs w:val="28"/>
        </w:rPr>
        <w:t>ửa</w:t>
      </w:r>
      <w:proofErr w:type="spellEnd"/>
      <w:r w:rsidR="00D17BED" w:rsidRPr="00127973">
        <w:rPr>
          <w:b/>
          <w:sz w:val="28"/>
          <w:szCs w:val="28"/>
        </w:rPr>
        <w:t xml:space="preserve"> </w:t>
      </w:r>
      <w:proofErr w:type="spellStart"/>
      <w:r w:rsidR="00D17BED" w:rsidRPr="00127973">
        <w:rPr>
          <w:b/>
          <w:sz w:val="28"/>
          <w:szCs w:val="28"/>
        </w:rPr>
        <w:t>chữa</w:t>
      </w:r>
      <w:proofErr w:type="spellEnd"/>
      <w:r w:rsidR="00D17BED">
        <w:rPr>
          <w:b/>
          <w:sz w:val="28"/>
          <w:szCs w:val="28"/>
        </w:rPr>
        <w:t xml:space="preserve"> </w:t>
      </w:r>
      <w:proofErr w:type="spellStart"/>
      <w:r w:rsidR="00D17BED">
        <w:rPr>
          <w:b/>
          <w:sz w:val="28"/>
          <w:szCs w:val="28"/>
        </w:rPr>
        <w:t>t</w:t>
      </w:r>
      <w:r w:rsidR="00D17BED" w:rsidRPr="00127973">
        <w:rPr>
          <w:b/>
          <w:sz w:val="28"/>
          <w:szCs w:val="28"/>
        </w:rPr>
        <w:t>ài</w:t>
      </w:r>
      <w:proofErr w:type="spellEnd"/>
      <w:r w:rsidR="00D17BED" w:rsidRPr="00127973">
        <w:rPr>
          <w:b/>
          <w:sz w:val="28"/>
          <w:szCs w:val="28"/>
        </w:rPr>
        <w:t xml:space="preserve"> </w:t>
      </w:r>
      <w:proofErr w:type="spellStart"/>
      <w:r w:rsidR="00D17BED" w:rsidRPr="00127973">
        <w:rPr>
          <w:b/>
          <w:sz w:val="28"/>
          <w:szCs w:val="28"/>
        </w:rPr>
        <w:t>sản</w:t>
      </w:r>
      <w:proofErr w:type="spellEnd"/>
      <w:r w:rsidR="00D17BED" w:rsidRPr="00127973">
        <w:rPr>
          <w:b/>
          <w:sz w:val="28"/>
          <w:szCs w:val="28"/>
        </w:rPr>
        <w:t xml:space="preserve"> </w:t>
      </w:r>
    </w:p>
    <w:p w:rsidR="007153E5" w:rsidRPr="002940D1" w:rsidRDefault="007153E5" w:rsidP="00916500">
      <w:pPr>
        <w:ind w:firstLine="720"/>
        <w:jc w:val="both"/>
        <w:rPr>
          <w:color w:val="000000"/>
          <w:sz w:val="28"/>
          <w:szCs w:val="28"/>
          <w:lang w:val="vi-VN"/>
        </w:rPr>
      </w:pPr>
      <w:r>
        <w:rPr>
          <w:color w:val="000000"/>
          <w:sz w:val="28"/>
          <w:szCs w:val="28"/>
          <w:lang w:val="vi-VN"/>
        </w:rPr>
        <w:t>Căn cứ nhu cầu sử dụng của nhà trường, để phục vụ nhu cầu và tổ chức các hoạt động giáo dục, đảm bảo an nình trật tự, an toàn trường học trong năm 2025, chi sửa chữa những hạng mục sau:</w:t>
      </w:r>
    </w:p>
    <w:p w:rsidR="00AB463B" w:rsidRPr="00AB463B" w:rsidRDefault="00741F79" w:rsidP="00916500">
      <w:pPr>
        <w:ind w:firstLine="720"/>
        <w:jc w:val="both"/>
        <w:rPr>
          <w:color w:val="000000"/>
          <w:sz w:val="28"/>
          <w:szCs w:val="28"/>
          <w:lang w:val="vi-VN"/>
        </w:rPr>
      </w:pPr>
      <w:r>
        <w:rPr>
          <w:color w:val="000000"/>
          <w:sz w:val="28"/>
          <w:szCs w:val="28"/>
          <w:lang w:val="vi-VN"/>
        </w:rPr>
        <w:t>- S</w:t>
      </w:r>
      <w:proofErr w:type="spellStart"/>
      <w:r w:rsidR="007153E5" w:rsidRPr="002940D1">
        <w:rPr>
          <w:color w:val="000000"/>
          <w:sz w:val="28"/>
          <w:szCs w:val="28"/>
        </w:rPr>
        <w:t>ửa</w:t>
      </w:r>
      <w:proofErr w:type="spellEnd"/>
      <w:r w:rsidR="007153E5" w:rsidRPr="002940D1">
        <w:rPr>
          <w:color w:val="000000"/>
          <w:sz w:val="28"/>
          <w:szCs w:val="28"/>
        </w:rPr>
        <w:t xml:space="preserve"> </w:t>
      </w:r>
      <w:proofErr w:type="spellStart"/>
      <w:r w:rsidR="007153E5" w:rsidRPr="002940D1">
        <w:rPr>
          <w:color w:val="000000"/>
          <w:sz w:val="28"/>
          <w:szCs w:val="28"/>
        </w:rPr>
        <w:t>chữa</w:t>
      </w:r>
      <w:proofErr w:type="spellEnd"/>
      <w:r w:rsidR="007153E5" w:rsidRPr="002940D1">
        <w:rPr>
          <w:color w:val="000000"/>
          <w:sz w:val="28"/>
          <w:szCs w:val="28"/>
        </w:rPr>
        <w:t xml:space="preserve"> </w:t>
      </w:r>
      <w:proofErr w:type="spellStart"/>
      <w:r w:rsidR="007153E5" w:rsidRPr="002940D1">
        <w:rPr>
          <w:color w:val="000000"/>
          <w:sz w:val="28"/>
          <w:szCs w:val="28"/>
        </w:rPr>
        <w:t>các</w:t>
      </w:r>
      <w:proofErr w:type="spellEnd"/>
      <w:r w:rsidR="007153E5" w:rsidRPr="002940D1">
        <w:rPr>
          <w:color w:val="000000"/>
          <w:sz w:val="28"/>
          <w:szCs w:val="28"/>
        </w:rPr>
        <w:t xml:space="preserve"> </w:t>
      </w:r>
      <w:proofErr w:type="spellStart"/>
      <w:r w:rsidR="007153E5" w:rsidRPr="002940D1">
        <w:rPr>
          <w:color w:val="000000"/>
          <w:sz w:val="28"/>
          <w:szCs w:val="28"/>
        </w:rPr>
        <w:t>máy</w:t>
      </w:r>
      <w:proofErr w:type="spellEnd"/>
      <w:r w:rsidR="007153E5" w:rsidRPr="002940D1">
        <w:rPr>
          <w:color w:val="000000"/>
          <w:sz w:val="28"/>
          <w:szCs w:val="28"/>
        </w:rPr>
        <w:t xml:space="preserve"> </w:t>
      </w:r>
      <w:proofErr w:type="spellStart"/>
      <w:r w:rsidR="007153E5" w:rsidRPr="002940D1">
        <w:rPr>
          <w:color w:val="000000"/>
          <w:sz w:val="28"/>
          <w:szCs w:val="28"/>
        </w:rPr>
        <w:t>móc</w:t>
      </w:r>
      <w:proofErr w:type="spellEnd"/>
      <w:r w:rsidR="007153E5" w:rsidRPr="002940D1">
        <w:rPr>
          <w:color w:val="000000"/>
          <w:sz w:val="28"/>
          <w:szCs w:val="28"/>
        </w:rPr>
        <w:t xml:space="preserve"> </w:t>
      </w:r>
      <w:proofErr w:type="spellStart"/>
      <w:r w:rsidR="007153E5" w:rsidRPr="002940D1">
        <w:rPr>
          <w:color w:val="000000"/>
          <w:sz w:val="28"/>
          <w:szCs w:val="28"/>
        </w:rPr>
        <w:t>thiết</w:t>
      </w:r>
      <w:proofErr w:type="spellEnd"/>
      <w:r w:rsidR="007153E5" w:rsidRPr="002940D1">
        <w:rPr>
          <w:color w:val="000000"/>
          <w:sz w:val="28"/>
          <w:szCs w:val="28"/>
        </w:rPr>
        <w:t xml:space="preserve"> </w:t>
      </w:r>
      <w:proofErr w:type="spellStart"/>
      <w:r w:rsidR="007153E5" w:rsidRPr="002940D1">
        <w:rPr>
          <w:color w:val="000000"/>
          <w:sz w:val="28"/>
          <w:szCs w:val="28"/>
        </w:rPr>
        <w:t>bị</w:t>
      </w:r>
      <w:proofErr w:type="spellEnd"/>
      <w:r w:rsidR="007153E5" w:rsidRPr="002940D1">
        <w:rPr>
          <w:color w:val="000000"/>
          <w:sz w:val="28"/>
          <w:szCs w:val="28"/>
        </w:rPr>
        <w:t xml:space="preserve"> vi </w:t>
      </w:r>
      <w:proofErr w:type="spellStart"/>
      <w:r w:rsidR="007153E5" w:rsidRPr="002940D1">
        <w:rPr>
          <w:color w:val="000000"/>
          <w:sz w:val="28"/>
          <w:szCs w:val="28"/>
        </w:rPr>
        <w:t>tính</w:t>
      </w:r>
      <w:proofErr w:type="spellEnd"/>
      <w:r w:rsidR="007153E5" w:rsidRPr="002940D1">
        <w:rPr>
          <w:color w:val="000000"/>
          <w:sz w:val="28"/>
          <w:szCs w:val="28"/>
        </w:rPr>
        <w:t xml:space="preserve">, </w:t>
      </w:r>
      <w:proofErr w:type="spellStart"/>
      <w:r w:rsidR="007153E5" w:rsidRPr="002940D1">
        <w:rPr>
          <w:color w:val="000000"/>
          <w:sz w:val="28"/>
          <w:szCs w:val="28"/>
        </w:rPr>
        <w:t>sửa</w:t>
      </w:r>
      <w:proofErr w:type="spellEnd"/>
      <w:r w:rsidR="007153E5" w:rsidRPr="002940D1">
        <w:rPr>
          <w:color w:val="000000"/>
          <w:sz w:val="28"/>
          <w:szCs w:val="28"/>
        </w:rPr>
        <w:t xml:space="preserve"> </w:t>
      </w:r>
      <w:proofErr w:type="spellStart"/>
      <w:r w:rsidR="007153E5" w:rsidRPr="002940D1">
        <w:rPr>
          <w:color w:val="000000"/>
          <w:sz w:val="28"/>
          <w:szCs w:val="28"/>
        </w:rPr>
        <w:t>chữa</w:t>
      </w:r>
      <w:proofErr w:type="spellEnd"/>
      <w:r w:rsidR="007153E5" w:rsidRPr="002940D1">
        <w:rPr>
          <w:color w:val="000000"/>
          <w:sz w:val="28"/>
          <w:szCs w:val="28"/>
        </w:rPr>
        <w:t xml:space="preserve"> </w:t>
      </w:r>
      <w:proofErr w:type="spellStart"/>
      <w:r w:rsidR="007153E5" w:rsidRPr="002940D1">
        <w:rPr>
          <w:color w:val="000000"/>
          <w:sz w:val="28"/>
          <w:szCs w:val="28"/>
        </w:rPr>
        <w:t>đồ</w:t>
      </w:r>
      <w:proofErr w:type="spellEnd"/>
      <w:r w:rsidR="007153E5" w:rsidRPr="002940D1">
        <w:rPr>
          <w:color w:val="000000"/>
          <w:sz w:val="28"/>
          <w:szCs w:val="28"/>
        </w:rPr>
        <w:t xml:space="preserve"> </w:t>
      </w:r>
      <w:proofErr w:type="spellStart"/>
      <w:r w:rsidR="007153E5" w:rsidRPr="002940D1">
        <w:rPr>
          <w:color w:val="000000"/>
          <w:sz w:val="28"/>
          <w:szCs w:val="28"/>
        </w:rPr>
        <w:t>chơi</w:t>
      </w:r>
      <w:proofErr w:type="spellEnd"/>
      <w:r w:rsidR="007153E5" w:rsidRPr="002940D1">
        <w:rPr>
          <w:color w:val="000000"/>
          <w:sz w:val="28"/>
          <w:szCs w:val="28"/>
        </w:rPr>
        <w:t xml:space="preserve"> </w:t>
      </w:r>
      <w:proofErr w:type="spellStart"/>
      <w:r w:rsidR="007153E5" w:rsidRPr="002940D1">
        <w:rPr>
          <w:color w:val="000000"/>
          <w:sz w:val="28"/>
          <w:szCs w:val="28"/>
        </w:rPr>
        <w:t>ngoài</w:t>
      </w:r>
      <w:proofErr w:type="spellEnd"/>
      <w:r w:rsidR="007153E5" w:rsidRPr="002940D1">
        <w:rPr>
          <w:color w:val="000000"/>
          <w:sz w:val="28"/>
          <w:szCs w:val="28"/>
        </w:rPr>
        <w:t xml:space="preserve"> </w:t>
      </w:r>
      <w:proofErr w:type="spellStart"/>
      <w:r w:rsidR="007153E5" w:rsidRPr="002940D1">
        <w:rPr>
          <w:color w:val="000000"/>
          <w:sz w:val="28"/>
          <w:szCs w:val="28"/>
        </w:rPr>
        <w:t>trời</w:t>
      </w:r>
      <w:proofErr w:type="spellEnd"/>
      <w:r w:rsidR="007153E5" w:rsidRPr="002940D1">
        <w:rPr>
          <w:color w:val="000000"/>
          <w:sz w:val="28"/>
          <w:szCs w:val="28"/>
        </w:rPr>
        <w:t xml:space="preserve">, </w:t>
      </w:r>
      <w:proofErr w:type="spellStart"/>
      <w:r w:rsidR="007153E5" w:rsidRPr="002940D1">
        <w:rPr>
          <w:color w:val="000000"/>
          <w:sz w:val="28"/>
          <w:szCs w:val="28"/>
        </w:rPr>
        <w:t>sửa</w:t>
      </w:r>
      <w:proofErr w:type="spellEnd"/>
      <w:r w:rsidR="007153E5" w:rsidRPr="002940D1">
        <w:rPr>
          <w:color w:val="000000"/>
          <w:sz w:val="28"/>
          <w:szCs w:val="28"/>
        </w:rPr>
        <w:t xml:space="preserve"> </w:t>
      </w:r>
      <w:proofErr w:type="spellStart"/>
      <w:r w:rsidR="007153E5" w:rsidRPr="002940D1">
        <w:rPr>
          <w:color w:val="000000"/>
          <w:sz w:val="28"/>
          <w:szCs w:val="28"/>
        </w:rPr>
        <w:t>chữa</w:t>
      </w:r>
      <w:proofErr w:type="spellEnd"/>
      <w:r w:rsidR="007153E5" w:rsidRPr="002940D1">
        <w:rPr>
          <w:color w:val="000000"/>
          <w:sz w:val="28"/>
          <w:szCs w:val="28"/>
        </w:rPr>
        <w:t xml:space="preserve"> </w:t>
      </w:r>
      <w:proofErr w:type="spellStart"/>
      <w:r w:rsidR="007153E5" w:rsidRPr="002940D1">
        <w:rPr>
          <w:color w:val="000000"/>
          <w:sz w:val="28"/>
          <w:szCs w:val="28"/>
        </w:rPr>
        <w:t>cơ</w:t>
      </w:r>
      <w:proofErr w:type="spellEnd"/>
      <w:r w:rsidR="007153E5" w:rsidRPr="002940D1">
        <w:rPr>
          <w:color w:val="000000"/>
          <w:sz w:val="28"/>
          <w:szCs w:val="28"/>
        </w:rPr>
        <w:t xml:space="preserve"> </w:t>
      </w:r>
      <w:proofErr w:type="spellStart"/>
      <w:r w:rsidR="007153E5" w:rsidRPr="002940D1">
        <w:rPr>
          <w:color w:val="000000"/>
          <w:sz w:val="28"/>
          <w:szCs w:val="28"/>
        </w:rPr>
        <w:t>sở</w:t>
      </w:r>
      <w:proofErr w:type="spellEnd"/>
      <w:r w:rsidR="007153E5" w:rsidRPr="002940D1">
        <w:rPr>
          <w:color w:val="000000"/>
          <w:sz w:val="28"/>
          <w:szCs w:val="28"/>
        </w:rPr>
        <w:t xml:space="preserve"> </w:t>
      </w:r>
      <w:proofErr w:type="spellStart"/>
      <w:r w:rsidR="007153E5" w:rsidRPr="002940D1">
        <w:rPr>
          <w:color w:val="000000"/>
          <w:sz w:val="28"/>
          <w:szCs w:val="28"/>
        </w:rPr>
        <w:t>vật</w:t>
      </w:r>
      <w:proofErr w:type="spellEnd"/>
      <w:r w:rsidR="007153E5" w:rsidRPr="002940D1">
        <w:rPr>
          <w:color w:val="000000"/>
          <w:sz w:val="28"/>
          <w:szCs w:val="28"/>
        </w:rPr>
        <w:t xml:space="preserve"> </w:t>
      </w:r>
      <w:proofErr w:type="spellStart"/>
      <w:r w:rsidR="007153E5" w:rsidRPr="002940D1">
        <w:rPr>
          <w:color w:val="000000"/>
          <w:sz w:val="28"/>
          <w:szCs w:val="28"/>
        </w:rPr>
        <w:t>chất</w:t>
      </w:r>
      <w:proofErr w:type="spellEnd"/>
      <w:r w:rsidR="007153E5" w:rsidRPr="002940D1">
        <w:rPr>
          <w:color w:val="000000"/>
          <w:sz w:val="28"/>
          <w:szCs w:val="28"/>
        </w:rPr>
        <w:t xml:space="preserve">, </w:t>
      </w:r>
      <w:proofErr w:type="spellStart"/>
      <w:r w:rsidR="007153E5" w:rsidRPr="002940D1">
        <w:rPr>
          <w:color w:val="000000"/>
          <w:sz w:val="28"/>
          <w:szCs w:val="28"/>
        </w:rPr>
        <w:t>nhà</w:t>
      </w:r>
      <w:proofErr w:type="spellEnd"/>
      <w:r w:rsidR="007153E5" w:rsidRPr="002940D1">
        <w:rPr>
          <w:color w:val="000000"/>
          <w:sz w:val="28"/>
          <w:szCs w:val="28"/>
        </w:rPr>
        <w:t xml:space="preserve"> </w:t>
      </w:r>
      <w:proofErr w:type="spellStart"/>
      <w:r w:rsidR="007153E5" w:rsidRPr="002940D1">
        <w:rPr>
          <w:color w:val="000000"/>
          <w:sz w:val="28"/>
          <w:szCs w:val="28"/>
        </w:rPr>
        <w:t>cửa</w:t>
      </w:r>
      <w:proofErr w:type="spellEnd"/>
      <w:r w:rsidR="007153E5" w:rsidRPr="002940D1">
        <w:rPr>
          <w:color w:val="000000"/>
          <w:sz w:val="28"/>
          <w:szCs w:val="28"/>
        </w:rPr>
        <w:t xml:space="preserve">, </w:t>
      </w:r>
      <w:proofErr w:type="spellStart"/>
      <w:r w:rsidR="007153E5" w:rsidRPr="002940D1">
        <w:rPr>
          <w:color w:val="000000"/>
          <w:sz w:val="28"/>
          <w:szCs w:val="28"/>
        </w:rPr>
        <w:t>vật</w:t>
      </w:r>
      <w:proofErr w:type="spellEnd"/>
      <w:r w:rsidR="007153E5" w:rsidRPr="002940D1">
        <w:rPr>
          <w:color w:val="000000"/>
          <w:sz w:val="28"/>
          <w:szCs w:val="28"/>
        </w:rPr>
        <w:t xml:space="preserve"> </w:t>
      </w:r>
      <w:proofErr w:type="spellStart"/>
      <w:r w:rsidR="007153E5" w:rsidRPr="002940D1">
        <w:rPr>
          <w:color w:val="000000"/>
          <w:sz w:val="28"/>
          <w:szCs w:val="28"/>
        </w:rPr>
        <w:t>kiến</w:t>
      </w:r>
      <w:proofErr w:type="spellEnd"/>
      <w:r w:rsidR="007153E5" w:rsidRPr="002940D1">
        <w:rPr>
          <w:color w:val="000000"/>
          <w:sz w:val="28"/>
          <w:szCs w:val="28"/>
        </w:rPr>
        <w:t xml:space="preserve"> </w:t>
      </w:r>
      <w:proofErr w:type="spellStart"/>
      <w:r w:rsidR="007153E5" w:rsidRPr="002940D1">
        <w:rPr>
          <w:color w:val="000000"/>
          <w:sz w:val="28"/>
          <w:szCs w:val="28"/>
        </w:rPr>
        <w:t>trúc</w:t>
      </w:r>
      <w:proofErr w:type="spellEnd"/>
      <w:r w:rsidR="007153E5" w:rsidRPr="002940D1">
        <w:rPr>
          <w:color w:val="000000"/>
          <w:sz w:val="28"/>
          <w:szCs w:val="28"/>
        </w:rPr>
        <w:t>, </w:t>
      </w:r>
      <w:proofErr w:type="spellStart"/>
      <w:r w:rsidR="007153E5" w:rsidRPr="002940D1">
        <w:rPr>
          <w:color w:val="000000"/>
          <w:sz w:val="28"/>
          <w:szCs w:val="28"/>
        </w:rPr>
        <w:t>sửa</w:t>
      </w:r>
      <w:proofErr w:type="spellEnd"/>
      <w:r w:rsidR="007153E5" w:rsidRPr="002940D1">
        <w:rPr>
          <w:color w:val="000000"/>
          <w:sz w:val="28"/>
          <w:szCs w:val="28"/>
        </w:rPr>
        <w:t xml:space="preserve"> </w:t>
      </w:r>
      <w:proofErr w:type="spellStart"/>
      <w:r w:rsidR="007153E5" w:rsidRPr="002940D1">
        <w:rPr>
          <w:color w:val="000000"/>
          <w:sz w:val="28"/>
          <w:szCs w:val="28"/>
        </w:rPr>
        <w:t>chữa</w:t>
      </w:r>
      <w:proofErr w:type="spellEnd"/>
      <w:r w:rsidR="007153E5" w:rsidRPr="002940D1">
        <w:rPr>
          <w:color w:val="000000"/>
          <w:sz w:val="28"/>
          <w:szCs w:val="28"/>
        </w:rPr>
        <w:t xml:space="preserve"> </w:t>
      </w:r>
      <w:proofErr w:type="spellStart"/>
      <w:r w:rsidR="007153E5" w:rsidRPr="002940D1">
        <w:rPr>
          <w:color w:val="000000"/>
          <w:sz w:val="28"/>
          <w:szCs w:val="28"/>
        </w:rPr>
        <w:t>điện</w:t>
      </w:r>
      <w:proofErr w:type="spellEnd"/>
      <w:r w:rsidR="007153E5" w:rsidRPr="002940D1">
        <w:rPr>
          <w:color w:val="000000"/>
          <w:sz w:val="28"/>
          <w:szCs w:val="28"/>
        </w:rPr>
        <w:t xml:space="preserve"> </w:t>
      </w:r>
      <w:proofErr w:type="spellStart"/>
      <w:r w:rsidR="007153E5" w:rsidRPr="002940D1">
        <w:rPr>
          <w:color w:val="000000"/>
          <w:sz w:val="28"/>
          <w:szCs w:val="28"/>
        </w:rPr>
        <w:t>nước</w:t>
      </w:r>
      <w:proofErr w:type="spellEnd"/>
      <w:r w:rsidR="007153E5" w:rsidRPr="002940D1">
        <w:rPr>
          <w:color w:val="000000"/>
          <w:sz w:val="28"/>
          <w:szCs w:val="28"/>
        </w:rPr>
        <w:t xml:space="preserve">, </w:t>
      </w:r>
      <w:proofErr w:type="spellStart"/>
      <w:r w:rsidR="007153E5" w:rsidRPr="002940D1">
        <w:rPr>
          <w:color w:val="000000"/>
          <w:sz w:val="28"/>
          <w:szCs w:val="28"/>
        </w:rPr>
        <w:t>bảo</w:t>
      </w:r>
      <w:proofErr w:type="spellEnd"/>
      <w:r w:rsidR="007153E5" w:rsidRPr="002940D1">
        <w:rPr>
          <w:color w:val="000000"/>
          <w:sz w:val="28"/>
          <w:szCs w:val="28"/>
        </w:rPr>
        <w:t xml:space="preserve"> </w:t>
      </w:r>
      <w:proofErr w:type="spellStart"/>
      <w:r w:rsidR="007153E5" w:rsidRPr="002940D1">
        <w:rPr>
          <w:color w:val="000000"/>
          <w:sz w:val="28"/>
          <w:szCs w:val="28"/>
        </w:rPr>
        <w:t>dưỡng</w:t>
      </w:r>
      <w:proofErr w:type="spellEnd"/>
      <w:r w:rsidR="007153E5" w:rsidRPr="002940D1">
        <w:rPr>
          <w:color w:val="000000"/>
          <w:sz w:val="28"/>
          <w:szCs w:val="28"/>
        </w:rPr>
        <w:t xml:space="preserve"> </w:t>
      </w:r>
      <w:proofErr w:type="spellStart"/>
      <w:r w:rsidR="007153E5" w:rsidRPr="002940D1">
        <w:rPr>
          <w:color w:val="000000"/>
          <w:sz w:val="28"/>
          <w:szCs w:val="28"/>
        </w:rPr>
        <w:t>quạt</w:t>
      </w:r>
      <w:proofErr w:type="spellEnd"/>
      <w:r w:rsidR="007153E5" w:rsidRPr="002940D1">
        <w:rPr>
          <w:color w:val="000000"/>
          <w:sz w:val="28"/>
          <w:szCs w:val="28"/>
        </w:rPr>
        <w:t xml:space="preserve"> </w:t>
      </w:r>
      <w:proofErr w:type="spellStart"/>
      <w:r w:rsidR="007153E5" w:rsidRPr="002940D1">
        <w:rPr>
          <w:color w:val="000000"/>
          <w:sz w:val="28"/>
          <w:szCs w:val="28"/>
        </w:rPr>
        <w:lastRenderedPageBreak/>
        <w:t>trần</w:t>
      </w:r>
      <w:proofErr w:type="spellEnd"/>
      <w:r w:rsidR="007153E5" w:rsidRPr="002940D1">
        <w:rPr>
          <w:color w:val="000000"/>
          <w:sz w:val="28"/>
          <w:szCs w:val="28"/>
        </w:rPr>
        <w:t xml:space="preserve">, </w:t>
      </w:r>
      <w:proofErr w:type="spellStart"/>
      <w:r w:rsidR="007153E5" w:rsidRPr="002940D1">
        <w:rPr>
          <w:color w:val="000000"/>
          <w:sz w:val="28"/>
          <w:szCs w:val="28"/>
        </w:rPr>
        <w:t>quạt</w:t>
      </w:r>
      <w:proofErr w:type="spellEnd"/>
      <w:r w:rsidR="007153E5" w:rsidRPr="002940D1">
        <w:rPr>
          <w:color w:val="000000"/>
          <w:sz w:val="28"/>
          <w:szCs w:val="28"/>
        </w:rPr>
        <w:t xml:space="preserve"> </w:t>
      </w:r>
      <w:proofErr w:type="spellStart"/>
      <w:r w:rsidR="007153E5" w:rsidRPr="002940D1">
        <w:rPr>
          <w:color w:val="000000"/>
          <w:sz w:val="28"/>
          <w:szCs w:val="28"/>
        </w:rPr>
        <w:t>treo</w:t>
      </w:r>
      <w:proofErr w:type="spellEnd"/>
      <w:r w:rsidR="007153E5" w:rsidRPr="002940D1">
        <w:rPr>
          <w:color w:val="000000"/>
          <w:sz w:val="28"/>
          <w:szCs w:val="28"/>
        </w:rPr>
        <w:t xml:space="preserve"> </w:t>
      </w:r>
      <w:proofErr w:type="spellStart"/>
      <w:r w:rsidR="007153E5" w:rsidRPr="002940D1">
        <w:rPr>
          <w:color w:val="000000"/>
          <w:sz w:val="28"/>
          <w:szCs w:val="28"/>
        </w:rPr>
        <w:t>tường</w:t>
      </w:r>
      <w:proofErr w:type="spellEnd"/>
      <w:r w:rsidR="007153E5" w:rsidRPr="002940D1">
        <w:rPr>
          <w:color w:val="000000"/>
          <w:sz w:val="28"/>
          <w:szCs w:val="28"/>
        </w:rPr>
        <w:t xml:space="preserve">, </w:t>
      </w:r>
      <w:proofErr w:type="spellStart"/>
      <w:r w:rsidR="007153E5" w:rsidRPr="002940D1">
        <w:rPr>
          <w:color w:val="000000"/>
          <w:sz w:val="28"/>
          <w:szCs w:val="28"/>
        </w:rPr>
        <w:t>sửa</w:t>
      </w:r>
      <w:proofErr w:type="spellEnd"/>
      <w:r w:rsidR="007153E5" w:rsidRPr="002940D1">
        <w:rPr>
          <w:color w:val="000000"/>
          <w:sz w:val="28"/>
          <w:szCs w:val="28"/>
        </w:rPr>
        <w:t xml:space="preserve"> </w:t>
      </w:r>
      <w:proofErr w:type="spellStart"/>
      <w:r w:rsidR="007153E5" w:rsidRPr="002940D1">
        <w:rPr>
          <w:color w:val="000000"/>
          <w:sz w:val="28"/>
          <w:szCs w:val="28"/>
        </w:rPr>
        <w:t>chữa</w:t>
      </w:r>
      <w:proofErr w:type="spellEnd"/>
      <w:r w:rsidR="007153E5" w:rsidRPr="002940D1">
        <w:rPr>
          <w:color w:val="000000"/>
          <w:sz w:val="28"/>
          <w:szCs w:val="28"/>
        </w:rPr>
        <w:t xml:space="preserve"> </w:t>
      </w:r>
      <w:proofErr w:type="spellStart"/>
      <w:r w:rsidR="007153E5" w:rsidRPr="002940D1">
        <w:rPr>
          <w:color w:val="000000"/>
          <w:sz w:val="28"/>
          <w:szCs w:val="28"/>
        </w:rPr>
        <w:t>thay</w:t>
      </w:r>
      <w:proofErr w:type="spellEnd"/>
      <w:r w:rsidR="007153E5" w:rsidRPr="002940D1">
        <w:rPr>
          <w:color w:val="000000"/>
          <w:sz w:val="28"/>
          <w:szCs w:val="28"/>
        </w:rPr>
        <w:t xml:space="preserve"> </w:t>
      </w:r>
      <w:proofErr w:type="spellStart"/>
      <w:r w:rsidR="007153E5" w:rsidRPr="002940D1">
        <w:rPr>
          <w:color w:val="000000"/>
          <w:sz w:val="28"/>
          <w:szCs w:val="28"/>
        </w:rPr>
        <w:t>thế</w:t>
      </w:r>
      <w:proofErr w:type="spellEnd"/>
      <w:r w:rsidR="007153E5" w:rsidRPr="002940D1">
        <w:rPr>
          <w:color w:val="000000"/>
          <w:sz w:val="28"/>
          <w:szCs w:val="28"/>
        </w:rPr>
        <w:t xml:space="preserve"> </w:t>
      </w:r>
      <w:proofErr w:type="spellStart"/>
      <w:r w:rsidR="007153E5" w:rsidRPr="002940D1">
        <w:rPr>
          <w:color w:val="000000"/>
          <w:sz w:val="28"/>
          <w:szCs w:val="28"/>
        </w:rPr>
        <w:t>hệ</w:t>
      </w:r>
      <w:proofErr w:type="spellEnd"/>
      <w:r w:rsidR="007153E5" w:rsidRPr="002940D1">
        <w:rPr>
          <w:color w:val="000000"/>
          <w:sz w:val="28"/>
          <w:szCs w:val="28"/>
        </w:rPr>
        <w:t xml:space="preserve"> </w:t>
      </w:r>
      <w:proofErr w:type="spellStart"/>
      <w:r w:rsidR="007153E5" w:rsidRPr="002940D1">
        <w:rPr>
          <w:color w:val="000000"/>
          <w:sz w:val="28"/>
          <w:szCs w:val="28"/>
        </w:rPr>
        <w:t>thống</w:t>
      </w:r>
      <w:proofErr w:type="spellEnd"/>
      <w:r w:rsidR="007153E5" w:rsidRPr="002940D1">
        <w:rPr>
          <w:color w:val="000000"/>
          <w:sz w:val="28"/>
          <w:szCs w:val="28"/>
        </w:rPr>
        <w:t xml:space="preserve"> </w:t>
      </w:r>
      <w:proofErr w:type="spellStart"/>
      <w:r w:rsidR="007153E5" w:rsidRPr="002940D1">
        <w:rPr>
          <w:color w:val="000000"/>
          <w:sz w:val="28"/>
          <w:szCs w:val="28"/>
        </w:rPr>
        <w:t>đèn</w:t>
      </w:r>
      <w:proofErr w:type="spellEnd"/>
      <w:r w:rsidR="007153E5" w:rsidRPr="002940D1">
        <w:rPr>
          <w:color w:val="000000"/>
          <w:sz w:val="28"/>
          <w:szCs w:val="28"/>
        </w:rPr>
        <w:t xml:space="preserve">, </w:t>
      </w:r>
      <w:proofErr w:type="spellStart"/>
      <w:r w:rsidR="007153E5" w:rsidRPr="002940D1">
        <w:rPr>
          <w:color w:val="000000"/>
          <w:sz w:val="28"/>
          <w:szCs w:val="28"/>
        </w:rPr>
        <w:t>điện</w:t>
      </w:r>
      <w:proofErr w:type="spellEnd"/>
      <w:r w:rsidR="007153E5" w:rsidRPr="002940D1">
        <w:rPr>
          <w:color w:val="000000"/>
          <w:sz w:val="28"/>
          <w:szCs w:val="28"/>
        </w:rPr>
        <w:t xml:space="preserve"> </w:t>
      </w:r>
      <w:proofErr w:type="spellStart"/>
      <w:r w:rsidR="007153E5" w:rsidRPr="002940D1">
        <w:rPr>
          <w:color w:val="000000"/>
          <w:sz w:val="28"/>
          <w:szCs w:val="28"/>
        </w:rPr>
        <w:t>thắp</w:t>
      </w:r>
      <w:proofErr w:type="spellEnd"/>
      <w:r w:rsidR="007153E5" w:rsidRPr="002940D1">
        <w:rPr>
          <w:color w:val="000000"/>
          <w:sz w:val="28"/>
          <w:szCs w:val="28"/>
        </w:rPr>
        <w:t xml:space="preserve"> </w:t>
      </w:r>
      <w:proofErr w:type="spellStart"/>
      <w:r w:rsidR="007153E5" w:rsidRPr="002940D1">
        <w:rPr>
          <w:color w:val="000000"/>
          <w:sz w:val="28"/>
          <w:szCs w:val="28"/>
        </w:rPr>
        <w:t>sáng</w:t>
      </w:r>
      <w:proofErr w:type="spellEnd"/>
      <w:r w:rsidR="007153E5" w:rsidRPr="002940D1">
        <w:rPr>
          <w:color w:val="000000"/>
          <w:sz w:val="28"/>
          <w:szCs w:val="28"/>
        </w:rPr>
        <w:t xml:space="preserve">, </w:t>
      </w:r>
      <w:proofErr w:type="spellStart"/>
      <w:r w:rsidR="00AB463B" w:rsidRPr="00AB463B">
        <w:rPr>
          <w:spacing w:val="-4"/>
          <w:sz w:val="28"/>
          <w:szCs w:val="28"/>
        </w:rPr>
        <w:t>bếp</w:t>
      </w:r>
      <w:proofErr w:type="spellEnd"/>
      <w:r w:rsidR="00AB463B" w:rsidRPr="00AB463B">
        <w:rPr>
          <w:spacing w:val="-4"/>
          <w:sz w:val="28"/>
          <w:szCs w:val="28"/>
        </w:rPr>
        <w:t xml:space="preserve"> </w:t>
      </w:r>
      <w:proofErr w:type="spellStart"/>
      <w:r w:rsidR="00AB463B" w:rsidRPr="00AB463B">
        <w:rPr>
          <w:spacing w:val="-4"/>
          <w:sz w:val="28"/>
          <w:szCs w:val="28"/>
        </w:rPr>
        <w:t>ga</w:t>
      </w:r>
      <w:proofErr w:type="spellEnd"/>
      <w:r w:rsidR="00AB463B" w:rsidRPr="00AB463B">
        <w:rPr>
          <w:spacing w:val="-4"/>
          <w:sz w:val="28"/>
          <w:szCs w:val="28"/>
        </w:rPr>
        <w:t xml:space="preserve">, </w:t>
      </w:r>
      <w:proofErr w:type="spellStart"/>
      <w:r w:rsidR="00AB463B" w:rsidRPr="00AB463B">
        <w:rPr>
          <w:spacing w:val="-4"/>
          <w:sz w:val="28"/>
          <w:szCs w:val="28"/>
        </w:rPr>
        <w:t>tủ</w:t>
      </w:r>
      <w:proofErr w:type="spellEnd"/>
      <w:r w:rsidR="00AB463B" w:rsidRPr="00AB463B">
        <w:rPr>
          <w:spacing w:val="-4"/>
          <w:sz w:val="28"/>
          <w:szCs w:val="28"/>
        </w:rPr>
        <w:t xml:space="preserve"> </w:t>
      </w:r>
      <w:proofErr w:type="spellStart"/>
      <w:r w:rsidR="00AB463B" w:rsidRPr="00AB463B">
        <w:rPr>
          <w:spacing w:val="-4"/>
          <w:sz w:val="28"/>
          <w:szCs w:val="28"/>
        </w:rPr>
        <w:t>cơm</w:t>
      </w:r>
      <w:proofErr w:type="spellEnd"/>
      <w:r w:rsidR="00AB463B" w:rsidRPr="00AB463B">
        <w:rPr>
          <w:spacing w:val="-4"/>
          <w:sz w:val="28"/>
          <w:szCs w:val="28"/>
        </w:rPr>
        <w:t xml:space="preserve">, </w:t>
      </w:r>
      <w:proofErr w:type="spellStart"/>
      <w:r w:rsidR="00AB463B" w:rsidRPr="00AB463B">
        <w:rPr>
          <w:spacing w:val="-4"/>
          <w:sz w:val="28"/>
          <w:szCs w:val="28"/>
        </w:rPr>
        <w:t>tủ</w:t>
      </w:r>
      <w:proofErr w:type="spellEnd"/>
      <w:r w:rsidR="00AB463B" w:rsidRPr="00AB463B">
        <w:rPr>
          <w:spacing w:val="-4"/>
          <w:sz w:val="28"/>
          <w:szCs w:val="28"/>
        </w:rPr>
        <w:t xml:space="preserve"> </w:t>
      </w:r>
      <w:proofErr w:type="spellStart"/>
      <w:r w:rsidR="00AB463B" w:rsidRPr="00AB463B">
        <w:rPr>
          <w:spacing w:val="-4"/>
          <w:sz w:val="28"/>
          <w:szCs w:val="28"/>
        </w:rPr>
        <w:t>lưu</w:t>
      </w:r>
      <w:proofErr w:type="spellEnd"/>
      <w:r w:rsidR="00AB463B" w:rsidRPr="00AB463B">
        <w:rPr>
          <w:spacing w:val="-4"/>
          <w:sz w:val="28"/>
          <w:szCs w:val="28"/>
        </w:rPr>
        <w:t xml:space="preserve"> </w:t>
      </w:r>
      <w:proofErr w:type="spellStart"/>
      <w:r w:rsidR="00AB463B" w:rsidRPr="00AB463B">
        <w:rPr>
          <w:spacing w:val="-4"/>
          <w:sz w:val="28"/>
          <w:szCs w:val="28"/>
        </w:rPr>
        <w:t>mẫu</w:t>
      </w:r>
      <w:proofErr w:type="spellEnd"/>
      <w:r w:rsidR="00AB463B" w:rsidRPr="00AB463B">
        <w:rPr>
          <w:spacing w:val="-4"/>
          <w:sz w:val="28"/>
          <w:szCs w:val="28"/>
        </w:rPr>
        <w:t xml:space="preserve">, </w:t>
      </w:r>
      <w:proofErr w:type="spellStart"/>
      <w:r w:rsidR="00AB463B" w:rsidRPr="00AB463B">
        <w:rPr>
          <w:spacing w:val="-4"/>
          <w:sz w:val="28"/>
          <w:szCs w:val="28"/>
        </w:rPr>
        <w:t>tủ</w:t>
      </w:r>
      <w:proofErr w:type="spellEnd"/>
      <w:r w:rsidR="00AB463B" w:rsidRPr="00AB463B">
        <w:rPr>
          <w:spacing w:val="-4"/>
          <w:sz w:val="28"/>
          <w:szCs w:val="28"/>
        </w:rPr>
        <w:t xml:space="preserve"> </w:t>
      </w:r>
      <w:proofErr w:type="spellStart"/>
      <w:r w:rsidR="00AB463B" w:rsidRPr="00AB463B">
        <w:rPr>
          <w:spacing w:val="-4"/>
          <w:sz w:val="28"/>
          <w:szCs w:val="28"/>
        </w:rPr>
        <w:t>sấy</w:t>
      </w:r>
      <w:proofErr w:type="spellEnd"/>
      <w:r w:rsidR="00AB463B" w:rsidRPr="00AB463B">
        <w:rPr>
          <w:spacing w:val="-4"/>
          <w:sz w:val="28"/>
          <w:szCs w:val="28"/>
        </w:rPr>
        <w:t xml:space="preserve"> </w:t>
      </w:r>
      <w:proofErr w:type="spellStart"/>
      <w:r w:rsidR="00AB463B" w:rsidRPr="00AB463B">
        <w:rPr>
          <w:spacing w:val="-4"/>
          <w:sz w:val="28"/>
          <w:szCs w:val="28"/>
        </w:rPr>
        <w:t>bát</w:t>
      </w:r>
      <w:proofErr w:type="spellEnd"/>
      <w:r w:rsidR="00AB463B">
        <w:rPr>
          <w:spacing w:val="-4"/>
          <w:sz w:val="28"/>
          <w:szCs w:val="28"/>
          <w:lang w:val="vi-VN"/>
        </w:rPr>
        <w:t>.</w:t>
      </w:r>
    </w:p>
    <w:p w:rsidR="007153E5" w:rsidRPr="002940D1" w:rsidRDefault="00741F79" w:rsidP="00916500">
      <w:pPr>
        <w:ind w:firstLine="720"/>
        <w:jc w:val="both"/>
        <w:rPr>
          <w:i/>
          <w:color w:val="000000"/>
          <w:sz w:val="28"/>
          <w:szCs w:val="28"/>
        </w:rPr>
      </w:pPr>
      <w:r>
        <w:rPr>
          <w:color w:val="000000"/>
          <w:sz w:val="28"/>
          <w:szCs w:val="28"/>
          <w:lang w:val="vi-VN"/>
        </w:rPr>
        <w:t>-</w:t>
      </w:r>
      <w:r w:rsidR="007153E5" w:rsidRPr="002940D1">
        <w:rPr>
          <w:color w:val="000000"/>
          <w:sz w:val="28"/>
          <w:szCs w:val="28"/>
        </w:rPr>
        <w:t xml:space="preserve"> </w:t>
      </w:r>
      <w:r w:rsidR="002F6A46">
        <w:rPr>
          <w:color w:val="000000"/>
          <w:sz w:val="28"/>
          <w:szCs w:val="28"/>
          <w:lang w:val="vi-VN"/>
        </w:rPr>
        <w:t>Sửa chữa, n</w:t>
      </w:r>
      <w:proofErr w:type="spellStart"/>
      <w:r w:rsidR="007153E5" w:rsidRPr="002940D1">
        <w:rPr>
          <w:color w:val="000000"/>
          <w:sz w:val="28"/>
          <w:szCs w:val="28"/>
        </w:rPr>
        <w:t>âng</w:t>
      </w:r>
      <w:proofErr w:type="spellEnd"/>
      <w:r w:rsidR="007153E5" w:rsidRPr="002940D1">
        <w:rPr>
          <w:color w:val="000000"/>
          <w:sz w:val="28"/>
          <w:szCs w:val="28"/>
        </w:rPr>
        <w:t xml:space="preserve"> </w:t>
      </w:r>
      <w:proofErr w:type="spellStart"/>
      <w:r w:rsidR="007153E5" w:rsidRPr="002940D1">
        <w:rPr>
          <w:color w:val="000000"/>
          <w:sz w:val="28"/>
          <w:szCs w:val="28"/>
        </w:rPr>
        <w:t>cấp</w:t>
      </w:r>
      <w:proofErr w:type="spellEnd"/>
      <w:r w:rsidR="007153E5" w:rsidRPr="002940D1">
        <w:rPr>
          <w:color w:val="000000"/>
          <w:sz w:val="28"/>
          <w:szCs w:val="28"/>
        </w:rPr>
        <w:t xml:space="preserve"> </w:t>
      </w:r>
      <w:proofErr w:type="spellStart"/>
      <w:r w:rsidR="007153E5" w:rsidRPr="002940D1">
        <w:rPr>
          <w:color w:val="000000"/>
          <w:sz w:val="28"/>
          <w:szCs w:val="28"/>
        </w:rPr>
        <w:t>hệ</w:t>
      </w:r>
      <w:proofErr w:type="spellEnd"/>
      <w:r w:rsidR="007153E5" w:rsidRPr="002940D1">
        <w:rPr>
          <w:color w:val="000000"/>
          <w:sz w:val="28"/>
          <w:szCs w:val="28"/>
        </w:rPr>
        <w:t xml:space="preserve"> </w:t>
      </w:r>
      <w:proofErr w:type="spellStart"/>
      <w:r w:rsidR="007153E5" w:rsidRPr="002940D1">
        <w:rPr>
          <w:color w:val="000000"/>
          <w:sz w:val="28"/>
          <w:szCs w:val="28"/>
        </w:rPr>
        <w:t>thống</w:t>
      </w:r>
      <w:proofErr w:type="spellEnd"/>
      <w:r w:rsidR="007153E5" w:rsidRPr="002940D1">
        <w:rPr>
          <w:color w:val="000000"/>
          <w:sz w:val="28"/>
          <w:szCs w:val="28"/>
        </w:rPr>
        <w:t xml:space="preserve"> </w:t>
      </w:r>
      <w:proofErr w:type="spellStart"/>
      <w:r w:rsidR="007153E5" w:rsidRPr="002940D1">
        <w:rPr>
          <w:color w:val="000000"/>
          <w:sz w:val="28"/>
          <w:szCs w:val="28"/>
        </w:rPr>
        <w:t>đường</w:t>
      </w:r>
      <w:proofErr w:type="spellEnd"/>
      <w:r w:rsidR="007153E5" w:rsidRPr="002940D1">
        <w:rPr>
          <w:color w:val="000000"/>
          <w:sz w:val="28"/>
          <w:szCs w:val="28"/>
        </w:rPr>
        <w:t xml:space="preserve"> Internet </w:t>
      </w:r>
      <w:proofErr w:type="spellStart"/>
      <w:r w:rsidR="007153E5" w:rsidRPr="002940D1">
        <w:rPr>
          <w:color w:val="000000"/>
          <w:sz w:val="28"/>
          <w:szCs w:val="28"/>
        </w:rPr>
        <w:t>tới</w:t>
      </w:r>
      <w:proofErr w:type="spellEnd"/>
      <w:r w:rsidR="007153E5" w:rsidRPr="002940D1">
        <w:rPr>
          <w:color w:val="000000"/>
          <w:sz w:val="28"/>
          <w:szCs w:val="28"/>
        </w:rPr>
        <w:t xml:space="preserve"> </w:t>
      </w:r>
      <w:proofErr w:type="spellStart"/>
      <w:r w:rsidR="007153E5" w:rsidRPr="002940D1">
        <w:rPr>
          <w:color w:val="000000"/>
          <w:sz w:val="28"/>
          <w:szCs w:val="28"/>
        </w:rPr>
        <w:t>các</w:t>
      </w:r>
      <w:proofErr w:type="spellEnd"/>
      <w:r w:rsidR="007153E5" w:rsidRPr="002940D1">
        <w:rPr>
          <w:color w:val="000000"/>
          <w:sz w:val="28"/>
          <w:szCs w:val="28"/>
        </w:rPr>
        <w:t xml:space="preserve"> </w:t>
      </w:r>
      <w:proofErr w:type="spellStart"/>
      <w:r w:rsidR="007153E5" w:rsidRPr="002940D1">
        <w:rPr>
          <w:color w:val="000000"/>
          <w:sz w:val="28"/>
          <w:szCs w:val="28"/>
        </w:rPr>
        <w:t>phòng</w:t>
      </w:r>
      <w:proofErr w:type="spellEnd"/>
      <w:r w:rsidR="007153E5" w:rsidRPr="002940D1">
        <w:rPr>
          <w:color w:val="000000"/>
          <w:sz w:val="28"/>
          <w:szCs w:val="28"/>
        </w:rPr>
        <w:t xml:space="preserve"> </w:t>
      </w:r>
      <w:proofErr w:type="spellStart"/>
      <w:r w:rsidR="007153E5" w:rsidRPr="002940D1">
        <w:rPr>
          <w:color w:val="000000"/>
          <w:sz w:val="28"/>
          <w:szCs w:val="28"/>
        </w:rPr>
        <w:t>học</w:t>
      </w:r>
      <w:proofErr w:type="spellEnd"/>
      <w:r w:rsidR="007153E5" w:rsidRPr="002940D1">
        <w:rPr>
          <w:color w:val="000000"/>
          <w:sz w:val="28"/>
          <w:szCs w:val="28"/>
        </w:rPr>
        <w:t xml:space="preserve">, </w:t>
      </w:r>
      <w:proofErr w:type="spellStart"/>
      <w:r w:rsidR="007153E5" w:rsidRPr="002940D1">
        <w:rPr>
          <w:color w:val="000000"/>
          <w:sz w:val="28"/>
          <w:szCs w:val="28"/>
        </w:rPr>
        <w:t>phòng</w:t>
      </w:r>
      <w:proofErr w:type="spellEnd"/>
      <w:r w:rsidR="007153E5" w:rsidRPr="002940D1">
        <w:rPr>
          <w:color w:val="000000"/>
          <w:sz w:val="28"/>
          <w:szCs w:val="28"/>
        </w:rPr>
        <w:t xml:space="preserve"> </w:t>
      </w:r>
      <w:proofErr w:type="spellStart"/>
      <w:r w:rsidR="007153E5" w:rsidRPr="002940D1">
        <w:rPr>
          <w:color w:val="000000"/>
          <w:sz w:val="28"/>
          <w:szCs w:val="28"/>
        </w:rPr>
        <w:t>làm</w:t>
      </w:r>
      <w:proofErr w:type="spellEnd"/>
      <w:r w:rsidR="007153E5" w:rsidRPr="002940D1">
        <w:rPr>
          <w:color w:val="000000"/>
          <w:sz w:val="28"/>
          <w:szCs w:val="28"/>
        </w:rPr>
        <w:t xml:space="preserve"> </w:t>
      </w:r>
      <w:proofErr w:type="spellStart"/>
      <w:r w:rsidR="007153E5" w:rsidRPr="002940D1">
        <w:rPr>
          <w:color w:val="000000"/>
          <w:sz w:val="28"/>
          <w:szCs w:val="28"/>
        </w:rPr>
        <w:t>việc</w:t>
      </w:r>
      <w:proofErr w:type="spellEnd"/>
      <w:r w:rsidR="007153E5" w:rsidRPr="002940D1">
        <w:rPr>
          <w:color w:val="000000"/>
          <w:sz w:val="28"/>
          <w:szCs w:val="28"/>
        </w:rPr>
        <w:t xml:space="preserve"> </w:t>
      </w:r>
      <w:proofErr w:type="spellStart"/>
      <w:r w:rsidR="007153E5" w:rsidRPr="002940D1">
        <w:rPr>
          <w:color w:val="000000"/>
          <w:sz w:val="28"/>
          <w:szCs w:val="28"/>
        </w:rPr>
        <w:t>và</w:t>
      </w:r>
      <w:proofErr w:type="spellEnd"/>
      <w:r w:rsidR="007153E5" w:rsidRPr="002940D1">
        <w:rPr>
          <w:color w:val="000000"/>
          <w:sz w:val="28"/>
          <w:szCs w:val="28"/>
        </w:rPr>
        <w:t xml:space="preserve"> </w:t>
      </w:r>
      <w:proofErr w:type="spellStart"/>
      <w:r w:rsidR="007153E5" w:rsidRPr="002940D1">
        <w:rPr>
          <w:color w:val="000000"/>
          <w:sz w:val="28"/>
          <w:szCs w:val="28"/>
        </w:rPr>
        <w:t>các</w:t>
      </w:r>
      <w:proofErr w:type="spellEnd"/>
      <w:r w:rsidR="007153E5" w:rsidRPr="002940D1">
        <w:rPr>
          <w:color w:val="000000"/>
          <w:sz w:val="28"/>
          <w:szCs w:val="28"/>
        </w:rPr>
        <w:t xml:space="preserve"> </w:t>
      </w:r>
      <w:proofErr w:type="spellStart"/>
      <w:r w:rsidR="007153E5" w:rsidRPr="002940D1">
        <w:rPr>
          <w:color w:val="000000"/>
          <w:sz w:val="28"/>
          <w:szCs w:val="28"/>
        </w:rPr>
        <w:t>phòng</w:t>
      </w:r>
      <w:proofErr w:type="spellEnd"/>
      <w:r w:rsidR="007153E5" w:rsidRPr="002940D1">
        <w:rPr>
          <w:color w:val="000000"/>
          <w:sz w:val="28"/>
          <w:szCs w:val="28"/>
        </w:rPr>
        <w:t xml:space="preserve"> </w:t>
      </w:r>
      <w:proofErr w:type="spellStart"/>
      <w:r w:rsidR="007153E5" w:rsidRPr="002940D1">
        <w:rPr>
          <w:color w:val="000000"/>
          <w:sz w:val="28"/>
          <w:szCs w:val="28"/>
        </w:rPr>
        <w:t>chức</w:t>
      </w:r>
      <w:proofErr w:type="spellEnd"/>
      <w:r w:rsidR="007153E5" w:rsidRPr="002940D1">
        <w:rPr>
          <w:color w:val="000000"/>
          <w:sz w:val="28"/>
          <w:szCs w:val="28"/>
        </w:rPr>
        <w:t xml:space="preserve"> </w:t>
      </w:r>
      <w:proofErr w:type="spellStart"/>
      <w:r w:rsidR="007153E5" w:rsidRPr="002940D1">
        <w:rPr>
          <w:color w:val="000000"/>
          <w:sz w:val="28"/>
          <w:szCs w:val="28"/>
        </w:rPr>
        <w:t>năng</w:t>
      </w:r>
      <w:proofErr w:type="spellEnd"/>
      <w:r w:rsidR="007153E5" w:rsidRPr="002940D1">
        <w:rPr>
          <w:color w:val="000000"/>
          <w:sz w:val="28"/>
          <w:szCs w:val="28"/>
        </w:rPr>
        <w:t xml:space="preserve"> </w:t>
      </w:r>
      <w:proofErr w:type="spellStart"/>
      <w:r w:rsidR="007153E5" w:rsidRPr="002940D1">
        <w:rPr>
          <w:color w:val="000000"/>
          <w:sz w:val="28"/>
          <w:szCs w:val="28"/>
        </w:rPr>
        <w:t>phục</w:t>
      </w:r>
      <w:proofErr w:type="spellEnd"/>
      <w:r w:rsidR="007153E5" w:rsidRPr="002940D1">
        <w:rPr>
          <w:color w:val="000000"/>
          <w:sz w:val="28"/>
          <w:szCs w:val="28"/>
        </w:rPr>
        <w:t xml:space="preserve"> </w:t>
      </w:r>
      <w:proofErr w:type="spellStart"/>
      <w:r w:rsidR="007153E5" w:rsidRPr="002940D1">
        <w:rPr>
          <w:color w:val="000000"/>
          <w:sz w:val="28"/>
          <w:szCs w:val="28"/>
        </w:rPr>
        <w:t>vụ</w:t>
      </w:r>
      <w:proofErr w:type="spellEnd"/>
      <w:r w:rsidR="007153E5" w:rsidRPr="002940D1">
        <w:rPr>
          <w:color w:val="000000"/>
          <w:sz w:val="28"/>
          <w:szCs w:val="28"/>
        </w:rPr>
        <w:t xml:space="preserve"> </w:t>
      </w:r>
      <w:proofErr w:type="spellStart"/>
      <w:r w:rsidR="007153E5" w:rsidRPr="002940D1">
        <w:rPr>
          <w:color w:val="000000"/>
          <w:sz w:val="28"/>
          <w:szCs w:val="28"/>
        </w:rPr>
        <w:t>công</w:t>
      </w:r>
      <w:proofErr w:type="spellEnd"/>
      <w:r w:rsidR="007153E5" w:rsidRPr="002940D1">
        <w:rPr>
          <w:color w:val="000000"/>
          <w:sz w:val="28"/>
          <w:szCs w:val="28"/>
        </w:rPr>
        <w:t xml:space="preserve"> </w:t>
      </w:r>
      <w:proofErr w:type="spellStart"/>
      <w:r w:rsidR="007153E5" w:rsidRPr="002940D1">
        <w:rPr>
          <w:color w:val="000000"/>
          <w:sz w:val="28"/>
          <w:szCs w:val="28"/>
        </w:rPr>
        <w:t>tác</w:t>
      </w:r>
      <w:proofErr w:type="spellEnd"/>
      <w:r w:rsidR="007153E5" w:rsidRPr="002940D1">
        <w:rPr>
          <w:color w:val="000000"/>
          <w:sz w:val="28"/>
          <w:szCs w:val="28"/>
        </w:rPr>
        <w:t xml:space="preserve"> </w:t>
      </w:r>
      <w:proofErr w:type="spellStart"/>
      <w:r w:rsidR="007153E5" w:rsidRPr="002940D1">
        <w:rPr>
          <w:color w:val="000000"/>
          <w:sz w:val="28"/>
          <w:szCs w:val="28"/>
        </w:rPr>
        <w:t>quản</w:t>
      </w:r>
      <w:proofErr w:type="spellEnd"/>
      <w:r w:rsidR="007153E5" w:rsidRPr="002940D1">
        <w:rPr>
          <w:color w:val="000000"/>
          <w:sz w:val="28"/>
          <w:szCs w:val="28"/>
        </w:rPr>
        <w:t xml:space="preserve"> </w:t>
      </w:r>
      <w:proofErr w:type="spellStart"/>
      <w:r w:rsidR="007153E5" w:rsidRPr="002940D1">
        <w:rPr>
          <w:color w:val="000000"/>
          <w:sz w:val="28"/>
          <w:szCs w:val="28"/>
        </w:rPr>
        <w:t>lý</w:t>
      </w:r>
      <w:proofErr w:type="spellEnd"/>
      <w:r w:rsidR="007153E5" w:rsidRPr="002940D1">
        <w:rPr>
          <w:color w:val="000000"/>
          <w:sz w:val="28"/>
          <w:szCs w:val="28"/>
        </w:rPr>
        <w:t xml:space="preserve">, </w:t>
      </w:r>
      <w:proofErr w:type="spellStart"/>
      <w:r w:rsidR="007153E5" w:rsidRPr="002940D1">
        <w:rPr>
          <w:color w:val="000000"/>
          <w:sz w:val="28"/>
          <w:szCs w:val="28"/>
        </w:rPr>
        <w:t>chuyên</w:t>
      </w:r>
      <w:proofErr w:type="spellEnd"/>
      <w:r w:rsidR="007153E5" w:rsidRPr="002940D1">
        <w:rPr>
          <w:color w:val="000000"/>
          <w:sz w:val="28"/>
          <w:szCs w:val="28"/>
        </w:rPr>
        <w:t xml:space="preserve"> </w:t>
      </w:r>
      <w:proofErr w:type="spellStart"/>
      <w:r w:rsidR="007153E5" w:rsidRPr="002940D1">
        <w:rPr>
          <w:color w:val="000000"/>
          <w:sz w:val="28"/>
          <w:szCs w:val="28"/>
        </w:rPr>
        <w:t>môn</w:t>
      </w:r>
      <w:proofErr w:type="spellEnd"/>
      <w:r w:rsidR="007153E5" w:rsidRPr="002940D1">
        <w:rPr>
          <w:color w:val="000000"/>
          <w:sz w:val="28"/>
          <w:szCs w:val="28"/>
        </w:rPr>
        <w:t xml:space="preserve">. </w:t>
      </w:r>
    </w:p>
    <w:p w:rsidR="00AB463B" w:rsidRDefault="00741F79" w:rsidP="00916500">
      <w:pPr>
        <w:ind w:firstLine="720"/>
        <w:jc w:val="both"/>
        <w:rPr>
          <w:color w:val="000000"/>
          <w:spacing w:val="-10"/>
          <w:sz w:val="28"/>
          <w:szCs w:val="28"/>
          <w:lang w:val="vi-VN"/>
        </w:rPr>
      </w:pPr>
      <w:r>
        <w:rPr>
          <w:color w:val="000000"/>
          <w:spacing w:val="-10"/>
          <w:sz w:val="28"/>
          <w:szCs w:val="28"/>
          <w:lang w:val="vi-VN"/>
        </w:rPr>
        <w:t>- C</w:t>
      </w:r>
      <w:proofErr w:type="spellStart"/>
      <w:r w:rsidR="007153E5" w:rsidRPr="002940D1">
        <w:rPr>
          <w:color w:val="000000"/>
          <w:spacing w:val="-10"/>
          <w:sz w:val="28"/>
          <w:szCs w:val="28"/>
        </w:rPr>
        <w:t>ải</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tạo</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sửa</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chữa</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nền</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gạch</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các</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phòng</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làm</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việc</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các</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bộ</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phận</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và</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các</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nhóm</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lớp</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bị</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phồng</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rộp</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nứt</w:t>
      </w:r>
      <w:proofErr w:type="spellEnd"/>
      <w:r w:rsidR="007153E5" w:rsidRPr="002940D1">
        <w:rPr>
          <w:color w:val="000000"/>
          <w:spacing w:val="-10"/>
          <w:sz w:val="28"/>
          <w:szCs w:val="28"/>
        </w:rPr>
        <w:t xml:space="preserve"> </w:t>
      </w:r>
      <w:proofErr w:type="spellStart"/>
      <w:r w:rsidR="007153E5" w:rsidRPr="002940D1">
        <w:rPr>
          <w:color w:val="000000"/>
          <w:spacing w:val="-10"/>
          <w:sz w:val="28"/>
          <w:szCs w:val="28"/>
        </w:rPr>
        <w:t>vỡ</w:t>
      </w:r>
      <w:proofErr w:type="spellEnd"/>
      <w:r w:rsidR="007153E5" w:rsidRPr="002940D1">
        <w:rPr>
          <w:color w:val="000000"/>
          <w:spacing w:val="-10"/>
          <w:sz w:val="28"/>
          <w:szCs w:val="28"/>
        </w:rPr>
        <w:t xml:space="preserve">. </w:t>
      </w:r>
    </w:p>
    <w:p w:rsidR="00AB463B" w:rsidRDefault="00AB463B" w:rsidP="00916500">
      <w:pPr>
        <w:ind w:firstLine="720"/>
        <w:jc w:val="both"/>
        <w:rPr>
          <w:color w:val="000000"/>
          <w:spacing w:val="-10"/>
          <w:sz w:val="28"/>
          <w:szCs w:val="28"/>
          <w:lang w:val="vi-VN"/>
        </w:rPr>
      </w:pPr>
      <w:r>
        <w:rPr>
          <w:color w:val="000000"/>
          <w:spacing w:val="-10"/>
          <w:sz w:val="28"/>
          <w:szCs w:val="28"/>
          <w:lang w:val="vi-VN"/>
        </w:rPr>
        <w:t xml:space="preserve">- </w:t>
      </w:r>
      <w:r w:rsidR="007153E5" w:rsidRPr="002940D1">
        <w:rPr>
          <w:color w:val="000000"/>
          <w:spacing w:val="-10"/>
          <w:sz w:val="28"/>
          <w:szCs w:val="28"/>
          <w:lang w:val="vi-VN"/>
        </w:rPr>
        <w:t xml:space="preserve">Sửa chữa </w:t>
      </w:r>
      <w:r>
        <w:rPr>
          <w:color w:val="000000"/>
          <w:spacing w:val="-10"/>
          <w:sz w:val="28"/>
          <w:szCs w:val="28"/>
          <w:lang w:val="vi-VN"/>
        </w:rPr>
        <w:t xml:space="preserve">hệ thống cống rãnh chạy quanh trường, </w:t>
      </w:r>
      <w:r w:rsidR="007153E5" w:rsidRPr="002940D1">
        <w:rPr>
          <w:color w:val="000000"/>
          <w:spacing w:val="-10"/>
          <w:sz w:val="28"/>
          <w:szCs w:val="28"/>
          <w:lang w:val="vi-VN"/>
        </w:rPr>
        <w:t>sân trường, tường rào, gạch hành lang, gạch ốp chân tường</w:t>
      </w:r>
      <w:r>
        <w:rPr>
          <w:color w:val="000000"/>
          <w:spacing w:val="-10"/>
          <w:sz w:val="28"/>
          <w:szCs w:val="28"/>
          <w:lang w:val="vi-VN"/>
        </w:rPr>
        <w:t>.</w:t>
      </w:r>
    </w:p>
    <w:p w:rsidR="0074545A" w:rsidRDefault="0074545A" w:rsidP="00916500">
      <w:pPr>
        <w:ind w:firstLine="720"/>
        <w:jc w:val="both"/>
        <w:rPr>
          <w:color w:val="000000"/>
          <w:spacing w:val="-10"/>
          <w:sz w:val="28"/>
          <w:szCs w:val="28"/>
          <w:lang w:val="vi-VN"/>
        </w:rPr>
      </w:pPr>
      <w:r>
        <w:rPr>
          <w:color w:val="000000"/>
          <w:spacing w:val="-10"/>
          <w:sz w:val="28"/>
          <w:szCs w:val="28"/>
          <w:lang w:val="vi-VN"/>
        </w:rPr>
        <w:t>- Thi công lắp đặt mái tôn tại nhà lớp học 3 tầng 12 phòng ở điểm trường Vũ Công Đán cho ảnh hưởng của bão Yagi.</w:t>
      </w:r>
    </w:p>
    <w:p w:rsidR="0074545A" w:rsidRPr="002940D1" w:rsidRDefault="0074545A" w:rsidP="00916500">
      <w:pPr>
        <w:ind w:firstLine="720"/>
        <w:jc w:val="both"/>
        <w:rPr>
          <w:color w:val="000000"/>
          <w:spacing w:val="-10"/>
          <w:sz w:val="28"/>
          <w:szCs w:val="28"/>
          <w:lang w:val="vi-VN"/>
        </w:rPr>
      </w:pPr>
      <w:r>
        <w:rPr>
          <w:color w:val="000000"/>
          <w:spacing w:val="-10"/>
          <w:sz w:val="28"/>
          <w:szCs w:val="28"/>
          <w:lang w:val="vi-VN"/>
        </w:rPr>
        <w:t>- Sửa chữa sân khấu ngoài trời, kính tại chiếu nghỉ hành lang tầng 3 nhà lớp học 3 tầng 12 phòng ở điểm trường Vũ Công Đán cho ảnh hưởng của bão Yagi.</w:t>
      </w:r>
      <w:r w:rsidR="00B724B3">
        <w:rPr>
          <w:color w:val="000000"/>
          <w:spacing w:val="-10"/>
          <w:sz w:val="28"/>
          <w:szCs w:val="28"/>
          <w:lang w:val="vi-VN"/>
        </w:rPr>
        <w:t xml:space="preserve"> </w:t>
      </w:r>
      <w:r>
        <w:rPr>
          <w:color w:val="000000"/>
          <w:spacing w:val="-10"/>
          <w:sz w:val="28"/>
          <w:szCs w:val="28"/>
          <w:lang w:val="vi-VN"/>
        </w:rPr>
        <w:t>Sửa chữa mái thư viện của bé tại điểm trường Xuân Dương cho ảnh hưởng của bão Yagi.</w:t>
      </w:r>
    </w:p>
    <w:p w:rsidR="007153E5" w:rsidRDefault="00741F79" w:rsidP="00916500">
      <w:pPr>
        <w:ind w:firstLine="720"/>
        <w:jc w:val="both"/>
        <w:rPr>
          <w:color w:val="000000"/>
          <w:sz w:val="28"/>
          <w:szCs w:val="28"/>
          <w:lang w:val="vi-VN"/>
        </w:rPr>
      </w:pPr>
      <w:r>
        <w:rPr>
          <w:color w:val="000000"/>
          <w:sz w:val="28"/>
          <w:szCs w:val="28"/>
          <w:lang w:val="vi-VN"/>
        </w:rPr>
        <w:t>-</w:t>
      </w:r>
      <w:r w:rsidR="007153E5">
        <w:rPr>
          <w:color w:val="000000"/>
          <w:sz w:val="28"/>
          <w:szCs w:val="28"/>
          <w:lang w:val="vi-VN"/>
        </w:rPr>
        <w:t xml:space="preserve"> Thực hiện sửa chữa cơ sở vật chất năm 2025 bằng nguồn kinh phí NSNN cấ</w:t>
      </w:r>
      <w:r w:rsidR="002F6A46">
        <w:rPr>
          <w:color w:val="000000"/>
          <w:sz w:val="28"/>
          <w:szCs w:val="28"/>
          <w:lang w:val="vi-VN"/>
        </w:rPr>
        <w:t>p theo QĐ của cấp có thẩm quyền. Công trình: Cải tạo, nâng tầng 3 khu nhà hiệu bộ, các hạng mục phụ trợ trường mầm non Công lập Tứ Minh.</w:t>
      </w:r>
    </w:p>
    <w:p w:rsidR="007E2300" w:rsidRDefault="00D17BED" w:rsidP="00916500">
      <w:pPr>
        <w:ind w:left="709"/>
        <w:jc w:val="both"/>
        <w:rPr>
          <w:b/>
          <w:sz w:val="28"/>
          <w:szCs w:val="28"/>
        </w:rPr>
      </w:pPr>
      <w:r>
        <w:rPr>
          <w:b/>
          <w:sz w:val="28"/>
          <w:szCs w:val="28"/>
        </w:rPr>
        <w:t>2.</w:t>
      </w:r>
      <w:r w:rsidR="007E2300">
        <w:rPr>
          <w:b/>
          <w:sz w:val="28"/>
          <w:szCs w:val="28"/>
        </w:rPr>
        <w:t xml:space="preserve"> </w:t>
      </w:r>
      <w:proofErr w:type="spellStart"/>
      <w:r w:rsidR="007E2300">
        <w:rPr>
          <w:b/>
          <w:sz w:val="28"/>
          <w:szCs w:val="28"/>
        </w:rPr>
        <w:t>Mua</w:t>
      </w:r>
      <w:proofErr w:type="spellEnd"/>
      <w:r w:rsidR="007E2300">
        <w:rPr>
          <w:b/>
          <w:sz w:val="28"/>
          <w:szCs w:val="28"/>
        </w:rPr>
        <w:t xml:space="preserve"> </w:t>
      </w:r>
      <w:proofErr w:type="spellStart"/>
      <w:r w:rsidR="007E2300">
        <w:rPr>
          <w:b/>
          <w:sz w:val="28"/>
          <w:szCs w:val="28"/>
        </w:rPr>
        <w:t>sắm</w:t>
      </w:r>
      <w:proofErr w:type="spellEnd"/>
      <w:r w:rsidR="007E2300">
        <w:rPr>
          <w:b/>
          <w:sz w:val="28"/>
          <w:szCs w:val="28"/>
        </w:rPr>
        <w:t xml:space="preserve"> </w:t>
      </w:r>
      <w:proofErr w:type="spellStart"/>
      <w:r w:rsidR="007E2300">
        <w:rPr>
          <w:b/>
          <w:sz w:val="28"/>
          <w:szCs w:val="28"/>
        </w:rPr>
        <w:t>trang</w:t>
      </w:r>
      <w:proofErr w:type="spellEnd"/>
      <w:r w:rsidR="007E2300">
        <w:rPr>
          <w:b/>
          <w:sz w:val="28"/>
          <w:szCs w:val="28"/>
        </w:rPr>
        <w:t xml:space="preserve"> </w:t>
      </w:r>
      <w:proofErr w:type="spellStart"/>
      <w:r w:rsidR="007E2300">
        <w:rPr>
          <w:b/>
          <w:sz w:val="28"/>
          <w:szCs w:val="28"/>
        </w:rPr>
        <w:t>thiết</w:t>
      </w:r>
      <w:proofErr w:type="spellEnd"/>
      <w:r w:rsidR="007E2300">
        <w:rPr>
          <w:b/>
          <w:sz w:val="28"/>
          <w:szCs w:val="28"/>
        </w:rPr>
        <w:t xml:space="preserve"> </w:t>
      </w:r>
      <w:proofErr w:type="spellStart"/>
      <w:r w:rsidR="007E2300">
        <w:rPr>
          <w:b/>
          <w:sz w:val="28"/>
          <w:szCs w:val="28"/>
        </w:rPr>
        <w:t>b</w:t>
      </w:r>
      <w:r w:rsidR="007E2300" w:rsidRPr="007E2300">
        <w:rPr>
          <w:b/>
          <w:sz w:val="28"/>
          <w:szCs w:val="28"/>
        </w:rPr>
        <w:t>ị</w:t>
      </w:r>
      <w:proofErr w:type="spellEnd"/>
    </w:p>
    <w:p w:rsidR="007153E5" w:rsidRPr="002940D1" w:rsidRDefault="00F76A43" w:rsidP="00916500">
      <w:pPr>
        <w:ind w:firstLine="720"/>
        <w:jc w:val="both"/>
        <w:rPr>
          <w:i/>
          <w:color w:val="000000"/>
          <w:sz w:val="28"/>
          <w:szCs w:val="28"/>
        </w:rPr>
      </w:pPr>
      <w:r>
        <w:rPr>
          <w:sz w:val="28"/>
          <w:szCs w:val="28"/>
        </w:rPr>
        <w:t xml:space="preserve">- </w:t>
      </w:r>
      <w:proofErr w:type="spellStart"/>
      <w:r w:rsidR="007153E5" w:rsidRPr="002940D1">
        <w:rPr>
          <w:color w:val="000000"/>
          <w:spacing w:val="-4"/>
          <w:sz w:val="28"/>
          <w:szCs w:val="28"/>
        </w:rPr>
        <w:t>Các</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phần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mềm</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về</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chuyên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môn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khác</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như</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phần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mềm</w:t>
      </w:r>
      <w:proofErr w:type="spellEnd"/>
      <w:r w:rsidR="007153E5" w:rsidRPr="002940D1">
        <w:rPr>
          <w:color w:val="000000"/>
          <w:spacing w:val="-4"/>
          <w:sz w:val="28"/>
          <w:szCs w:val="28"/>
        </w:rPr>
        <w:t xml:space="preserve"> PMS </w:t>
      </w:r>
      <w:proofErr w:type="spellStart"/>
      <w:r w:rsidR="007153E5" w:rsidRPr="002940D1">
        <w:rPr>
          <w:color w:val="000000"/>
          <w:spacing w:val="-4"/>
          <w:sz w:val="28"/>
          <w:szCs w:val="28"/>
        </w:rPr>
        <w:t>phân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hệ</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kế</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hoạch</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giáo</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dục</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phần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mềm</w:t>
      </w:r>
      <w:proofErr w:type="spellEnd"/>
      <w:r w:rsidR="007153E5" w:rsidRPr="002940D1">
        <w:rPr>
          <w:color w:val="000000"/>
          <w:spacing w:val="-4"/>
          <w:sz w:val="28"/>
          <w:szCs w:val="28"/>
        </w:rPr>
        <w:t xml:space="preserve"> PMS </w:t>
      </w:r>
      <w:proofErr w:type="spellStart"/>
      <w:r w:rsidR="007153E5" w:rsidRPr="002940D1">
        <w:rPr>
          <w:color w:val="000000"/>
          <w:spacing w:val="-4"/>
          <w:sz w:val="28"/>
          <w:szCs w:val="28"/>
        </w:rPr>
        <w:t>phân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hệ</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quản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lý</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dinh</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dưỡng</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phần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mềm</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giao</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dịch</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điện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tử</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chữ</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ký</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số</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các</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phần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mềm</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kế</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toán</w:t>
      </w:r>
      <w:proofErr w:type="spellEnd"/>
      <w:r w:rsidR="007153E5" w:rsidRPr="002940D1">
        <w:rPr>
          <w:color w:val="000000"/>
          <w:spacing w:val="-4"/>
          <w:sz w:val="28"/>
          <w:szCs w:val="28"/>
        </w:rPr>
        <w:t xml:space="preserve">, </w:t>
      </w:r>
      <w:proofErr w:type="spellStart"/>
      <w:r w:rsidR="007153E5" w:rsidRPr="002940D1">
        <w:rPr>
          <w:color w:val="000000"/>
          <w:spacing w:val="-4"/>
          <w:sz w:val="28"/>
          <w:szCs w:val="28"/>
        </w:rPr>
        <w:t>v.v</w:t>
      </w:r>
      <w:proofErr w:type="spellEnd"/>
      <w:r w:rsidR="007153E5" w:rsidRPr="002940D1">
        <w:rPr>
          <w:color w:val="000000"/>
          <w:spacing w:val="-4"/>
          <w:sz w:val="28"/>
          <w:szCs w:val="28"/>
        </w:rPr>
        <w:t xml:space="preserve">…. </w:t>
      </w:r>
    </w:p>
    <w:p w:rsidR="007153E5" w:rsidRDefault="00F76A43" w:rsidP="00916500">
      <w:pPr>
        <w:ind w:firstLine="720"/>
        <w:jc w:val="both"/>
        <w:rPr>
          <w:color w:val="000000"/>
          <w:sz w:val="28"/>
          <w:szCs w:val="28"/>
          <w:lang w:val="vi-VN"/>
        </w:rPr>
      </w:pPr>
      <w:r>
        <w:rPr>
          <w:sz w:val="28"/>
          <w:szCs w:val="28"/>
        </w:rPr>
        <w:t xml:space="preserve">- </w:t>
      </w:r>
      <w:proofErr w:type="spellStart"/>
      <w:r w:rsidR="007153E5" w:rsidRPr="002940D1">
        <w:rPr>
          <w:color w:val="000000"/>
          <w:sz w:val="28"/>
          <w:szCs w:val="28"/>
        </w:rPr>
        <w:t>Mua</w:t>
      </w:r>
      <w:proofErr w:type="spellEnd"/>
      <w:r w:rsidR="007153E5" w:rsidRPr="002940D1">
        <w:rPr>
          <w:color w:val="000000"/>
          <w:sz w:val="28"/>
          <w:szCs w:val="28"/>
        </w:rPr>
        <w:t xml:space="preserve"> </w:t>
      </w:r>
      <w:proofErr w:type="spellStart"/>
      <w:r w:rsidR="007153E5" w:rsidRPr="002940D1">
        <w:rPr>
          <w:color w:val="000000"/>
          <w:sz w:val="28"/>
          <w:szCs w:val="28"/>
        </w:rPr>
        <w:t>bổ</w:t>
      </w:r>
      <w:proofErr w:type="spellEnd"/>
      <w:r w:rsidR="007153E5" w:rsidRPr="002940D1">
        <w:rPr>
          <w:color w:val="000000"/>
          <w:sz w:val="28"/>
          <w:szCs w:val="28"/>
        </w:rPr>
        <w:t xml:space="preserve"> sung </w:t>
      </w:r>
      <w:proofErr w:type="spellStart"/>
      <w:r w:rsidR="007153E5" w:rsidRPr="002940D1">
        <w:rPr>
          <w:color w:val="000000"/>
          <w:sz w:val="28"/>
          <w:szCs w:val="28"/>
        </w:rPr>
        <w:t>các</w:t>
      </w:r>
      <w:proofErr w:type="spellEnd"/>
      <w:r w:rsidR="007153E5" w:rsidRPr="002940D1">
        <w:rPr>
          <w:color w:val="000000"/>
          <w:sz w:val="28"/>
          <w:szCs w:val="28"/>
        </w:rPr>
        <w:t xml:space="preserve"> </w:t>
      </w:r>
      <w:proofErr w:type="spellStart"/>
      <w:r w:rsidR="007153E5" w:rsidRPr="002940D1">
        <w:rPr>
          <w:color w:val="000000"/>
          <w:sz w:val="28"/>
          <w:szCs w:val="28"/>
        </w:rPr>
        <w:t>đồ</w:t>
      </w:r>
      <w:proofErr w:type="spellEnd"/>
      <w:r w:rsidR="007153E5" w:rsidRPr="002940D1">
        <w:rPr>
          <w:color w:val="000000"/>
          <w:sz w:val="28"/>
          <w:szCs w:val="28"/>
        </w:rPr>
        <w:t xml:space="preserve"> </w:t>
      </w:r>
      <w:proofErr w:type="spellStart"/>
      <w:r w:rsidR="007153E5" w:rsidRPr="002940D1">
        <w:rPr>
          <w:color w:val="000000"/>
          <w:sz w:val="28"/>
          <w:szCs w:val="28"/>
        </w:rPr>
        <w:t>dùng</w:t>
      </w:r>
      <w:proofErr w:type="spellEnd"/>
      <w:r w:rsidR="007153E5" w:rsidRPr="002940D1">
        <w:rPr>
          <w:color w:val="000000"/>
          <w:sz w:val="28"/>
          <w:szCs w:val="28"/>
        </w:rPr>
        <w:t xml:space="preserve"> </w:t>
      </w:r>
      <w:proofErr w:type="spellStart"/>
      <w:r w:rsidR="007153E5" w:rsidRPr="002940D1">
        <w:rPr>
          <w:color w:val="000000"/>
          <w:sz w:val="28"/>
          <w:szCs w:val="28"/>
        </w:rPr>
        <w:t>cho</w:t>
      </w:r>
      <w:proofErr w:type="spellEnd"/>
      <w:r w:rsidR="007153E5" w:rsidRPr="002940D1">
        <w:rPr>
          <w:color w:val="000000"/>
          <w:sz w:val="28"/>
          <w:szCs w:val="28"/>
        </w:rPr>
        <w:t xml:space="preserve"> </w:t>
      </w:r>
      <w:proofErr w:type="spellStart"/>
      <w:r w:rsidR="007153E5" w:rsidRPr="002940D1">
        <w:rPr>
          <w:color w:val="000000"/>
          <w:sz w:val="28"/>
          <w:szCs w:val="28"/>
        </w:rPr>
        <w:t>nhóm</w:t>
      </w:r>
      <w:proofErr w:type="spellEnd"/>
      <w:r w:rsidR="007153E5" w:rsidRPr="002940D1">
        <w:rPr>
          <w:color w:val="000000"/>
          <w:sz w:val="28"/>
          <w:szCs w:val="28"/>
        </w:rPr>
        <w:t xml:space="preserve"> </w:t>
      </w:r>
      <w:proofErr w:type="spellStart"/>
      <w:r w:rsidR="007153E5" w:rsidRPr="002940D1">
        <w:rPr>
          <w:color w:val="000000"/>
          <w:sz w:val="28"/>
          <w:szCs w:val="28"/>
        </w:rPr>
        <w:t>lớp</w:t>
      </w:r>
      <w:proofErr w:type="spellEnd"/>
      <w:r w:rsidR="007153E5" w:rsidRPr="002940D1">
        <w:rPr>
          <w:color w:val="000000"/>
          <w:sz w:val="28"/>
          <w:szCs w:val="28"/>
        </w:rPr>
        <w:t xml:space="preserve"> </w:t>
      </w:r>
      <w:proofErr w:type="spellStart"/>
      <w:r w:rsidR="007153E5" w:rsidRPr="002940D1">
        <w:rPr>
          <w:color w:val="000000"/>
          <w:sz w:val="28"/>
          <w:szCs w:val="28"/>
        </w:rPr>
        <w:t>như</w:t>
      </w:r>
      <w:proofErr w:type="spellEnd"/>
      <w:r w:rsidR="007153E5" w:rsidRPr="002940D1">
        <w:rPr>
          <w:color w:val="000000"/>
          <w:sz w:val="28"/>
          <w:szCs w:val="28"/>
        </w:rPr>
        <w:t xml:space="preserve"> </w:t>
      </w:r>
      <w:proofErr w:type="spellStart"/>
      <w:r w:rsidR="007153E5" w:rsidRPr="002940D1">
        <w:rPr>
          <w:color w:val="000000"/>
          <w:sz w:val="28"/>
          <w:szCs w:val="28"/>
        </w:rPr>
        <w:t>tủ</w:t>
      </w:r>
      <w:proofErr w:type="spellEnd"/>
      <w:r w:rsidR="007153E5" w:rsidRPr="002940D1">
        <w:rPr>
          <w:color w:val="000000"/>
          <w:sz w:val="28"/>
          <w:szCs w:val="28"/>
        </w:rPr>
        <w:t xml:space="preserve"> </w:t>
      </w:r>
      <w:proofErr w:type="spellStart"/>
      <w:r w:rsidR="007153E5" w:rsidRPr="002940D1">
        <w:rPr>
          <w:color w:val="000000"/>
          <w:sz w:val="28"/>
          <w:szCs w:val="28"/>
        </w:rPr>
        <w:t>đựng</w:t>
      </w:r>
      <w:proofErr w:type="spellEnd"/>
      <w:r w:rsidR="007153E5" w:rsidRPr="002940D1">
        <w:rPr>
          <w:color w:val="000000"/>
          <w:sz w:val="28"/>
          <w:szCs w:val="28"/>
        </w:rPr>
        <w:t xml:space="preserve"> </w:t>
      </w:r>
      <w:proofErr w:type="spellStart"/>
      <w:r w:rsidR="007153E5" w:rsidRPr="002940D1">
        <w:rPr>
          <w:color w:val="000000"/>
          <w:sz w:val="28"/>
          <w:szCs w:val="28"/>
        </w:rPr>
        <w:t>chăn</w:t>
      </w:r>
      <w:proofErr w:type="spellEnd"/>
      <w:r w:rsidR="007153E5" w:rsidRPr="002940D1">
        <w:rPr>
          <w:color w:val="000000"/>
          <w:sz w:val="28"/>
          <w:szCs w:val="28"/>
        </w:rPr>
        <w:t xml:space="preserve"> </w:t>
      </w:r>
      <w:proofErr w:type="spellStart"/>
      <w:r w:rsidR="007153E5" w:rsidRPr="002940D1">
        <w:rPr>
          <w:color w:val="000000"/>
          <w:sz w:val="28"/>
          <w:szCs w:val="28"/>
        </w:rPr>
        <w:t>chiếu</w:t>
      </w:r>
      <w:proofErr w:type="spellEnd"/>
      <w:r w:rsidR="007153E5" w:rsidRPr="002940D1">
        <w:rPr>
          <w:color w:val="000000"/>
          <w:sz w:val="28"/>
          <w:szCs w:val="28"/>
        </w:rPr>
        <w:t xml:space="preserve">, </w:t>
      </w:r>
      <w:proofErr w:type="spellStart"/>
      <w:r w:rsidR="007153E5" w:rsidRPr="002940D1">
        <w:rPr>
          <w:color w:val="000000"/>
          <w:sz w:val="28"/>
          <w:szCs w:val="28"/>
        </w:rPr>
        <w:t>bàn</w:t>
      </w:r>
      <w:proofErr w:type="spellEnd"/>
      <w:r w:rsidR="007153E5">
        <w:rPr>
          <w:color w:val="000000"/>
          <w:sz w:val="28"/>
          <w:szCs w:val="28"/>
          <w:lang w:val="vi-VN"/>
        </w:rPr>
        <w:t xml:space="preserve"> ghế</w:t>
      </w:r>
      <w:r w:rsidR="007153E5" w:rsidRPr="002940D1">
        <w:rPr>
          <w:color w:val="000000"/>
          <w:sz w:val="28"/>
          <w:szCs w:val="28"/>
        </w:rPr>
        <w:t xml:space="preserve"> </w:t>
      </w:r>
      <w:proofErr w:type="spellStart"/>
      <w:r w:rsidR="007153E5" w:rsidRPr="002940D1">
        <w:rPr>
          <w:color w:val="000000"/>
          <w:sz w:val="28"/>
          <w:szCs w:val="28"/>
        </w:rPr>
        <w:t>học</w:t>
      </w:r>
      <w:proofErr w:type="spellEnd"/>
      <w:r w:rsidR="007153E5" w:rsidRPr="002940D1">
        <w:rPr>
          <w:color w:val="000000"/>
          <w:sz w:val="28"/>
          <w:szCs w:val="28"/>
        </w:rPr>
        <w:t xml:space="preserve"> </w:t>
      </w:r>
      <w:proofErr w:type="spellStart"/>
      <w:r w:rsidR="007153E5" w:rsidRPr="002940D1">
        <w:rPr>
          <w:color w:val="000000"/>
          <w:sz w:val="28"/>
          <w:szCs w:val="28"/>
        </w:rPr>
        <w:t>sinh</w:t>
      </w:r>
      <w:proofErr w:type="spellEnd"/>
      <w:r w:rsidR="007153E5" w:rsidRPr="002940D1">
        <w:rPr>
          <w:color w:val="000000"/>
          <w:sz w:val="28"/>
          <w:szCs w:val="28"/>
        </w:rPr>
        <w:t xml:space="preserve">, </w:t>
      </w:r>
      <w:proofErr w:type="spellStart"/>
      <w:r w:rsidR="007153E5" w:rsidRPr="002940D1">
        <w:rPr>
          <w:color w:val="000000"/>
          <w:sz w:val="28"/>
          <w:szCs w:val="28"/>
        </w:rPr>
        <w:t>giá</w:t>
      </w:r>
      <w:proofErr w:type="spellEnd"/>
      <w:r w:rsidR="007153E5" w:rsidRPr="002940D1">
        <w:rPr>
          <w:color w:val="000000"/>
          <w:sz w:val="28"/>
          <w:szCs w:val="28"/>
        </w:rPr>
        <w:t xml:space="preserve"> ca </w:t>
      </w:r>
      <w:proofErr w:type="spellStart"/>
      <w:r w:rsidR="007153E5" w:rsidRPr="002940D1">
        <w:rPr>
          <w:color w:val="000000"/>
          <w:sz w:val="28"/>
          <w:szCs w:val="28"/>
        </w:rPr>
        <w:t>cốc</w:t>
      </w:r>
      <w:proofErr w:type="spellEnd"/>
      <w:r w:rsidR="007153E5" w:rsidRPr="002940D1">
        <w:rPr>
          <w:color w:val="000000"/>
          <w:sz w:val="28"/>
          <w:szCs w:val="28"/>
        </w:rPr>
        <w:t xml:space="preserve">, </w:t>
      </w:r>
      <w:proofErr w:type="spellStart"/>
      <w:r w:rsidR="007153E5" w:rsidRPr="002940D1">
        <w:rPr>
          <w:color w:val="000000"/>
          <w:sz w:val="28"/>
          <w:szCs w:val="28"/>
        </w:rPr>
        <w:t>giá</w:t>
      </w:r>
      <w:proofErr w:type="spellEnd"/>
      <w:r w:rsidR="007153E5" w:rsidRPr="002940D1">
        <w:rPr>
          <w:color w:val="000000"/>
          <w:sz w:val="28"/>
          <w:szCs w:val="28"/>
        </w:rPr>
        <w:t xml:space="preserve"> </w:t>
      </w:r>
      <w:proofErr w:type="spellStart"/>
      <w:r w:rsidR="007153E5" w:rsidRPr="002940D1">
        <w:rPr>
          <w:color w:val="000000"/>
          <w:sz w:val="28"/>
          <w:szCs w:val="28"/>
        </w:rPr>
        <w:t>phơi</w:t>
      </w:r>
      <w:proofErr w:type="spellEnd"/>
      <w:r w:rsidR="007153E5" w:rsidRPr="002940D1">
        <w:rPr>
          <w:color w:val="000000"/>
          <w:sz w:val="28"/>
          <w:szCs w:val="28"/>
        </w:rPr>
        <w:t xml:space="preserve"> </w:t>
      </w:r>
      <w:proofErr w:type="spellStart"/>
      <w:r w:rsidR="007153E5" w:rsidRPr="002940D1">
        <w:rPr>
          <w:color w:val="000000"/>
          <w:sz w:val="28"/>
          <w:szCs w:val="28"/>
        </w:rPr>
        <w:t>khăn</w:t>
      </w:r>
      <w:proofErr w:type="spellEnd"/>
      <w:r w:rsidR="007153E5" w:rsidRPr="002940D1">
        <w:rPr>
          <w:color w:val="000000"/>
          <w:sz w:val="28"/>
          <w:szCs w:val="28"/>
        </w:rPr>
        <w:t xml:space="preserve"> </w:t>
      </w:r>
      <w:proofErr w:type="spellStart"/>
      <w:r w:rsidR="007153E5" w:rsidRPr="002940D1">
        <w:rPr>
          <w:color w:val="000000"/>
          <w:sz w:val="28"/>
          <w:szCs w:val="28"/>
        </w:rPr>
        <w:t>mặt</w:t>
      </w:r>
      <w:proofErr w:type="spellEnd"/>
      <w:r w:rsidR="007153E5" w:rsidRPr="002940D1">
        <w:rPr>
          <w:color w:val="000000"/>
          <w:sz w:val="28"/>
          <w:szCs w:val="28"/>
        </w:rPr>
        <w:t xml:space="preserve">, </w:t>
      </w:r>
      <w:proofErr w:type="spellStart"/>
      <w:r w:rsidR="007153E5" w:rsidRPr="002940D1">
        <w:rPr>
          <w:color w:val="000000"/>
          <w:sz w:val="28"/>
          <w:szCs w:val="28"/>
        </w:rPr>
        <w:t>giá</w:t>
      </w:r>
      <w:proofErr w:type="spellEnd"/>
      <w:r w:rsidR="007153E5" w:rsidRPr="002940D1">
        <w:rPr>
          <w:color w:val="000000"/>
          <w:sz w:val="28"/>
          <w:szCs w:val="28"/>
        </w:rPr>
        <w:t xml:space="preserve"> </w:t>
      </w:r>
      <w:proofErr w:type="spellStart"/>
      <w:r w:rsidR="007153E5" w:rsidRPr="002940D1">
        <w:rPr>
          <w:color w:val="000000"/>
          <w:sz w:val="28"/>
          <w:szCs w:val="28"/>
        </w:rPr>
        <w:t>để</w:t>
      </w:r>
      <w:proofErr w:type="spellEnd"/>
      <w:r w:rsidR="007153E5" w:rsidRPr="002940D1">
        <w:rPr>
          <w:color w:val="000000"/>
          <w:sz w:val="28"/>
          <w:szCs w:val="28"/>
        </w:rPr>
        <w:t xml:space="preserve"> </w:t>
      </w:r>
      <w:proofErr w:type="spellStart"/>
      <w:r w:rsidR="007153E5" w:rsidRPr="002940D1">
        <w:rPr>
          <w:color w:val="000000"/>
          <w:sz w:val="28"/>
          <w:szCs w:val="28"/>
        </w:rPr>
        <w:t>giày</w:t>
      </w:r>
      <w:proofErr w:type="spellEnd"/>
      <w:r w:rsidR="007153E5" w:rsidRPr="002940D1">
        <w:rPr>
          <w:color w:val="000000"/>
          <w:sz w:val="28"/>
          <w:szCs w:val="28"/>
        </w:rPr>
        <w:t xml:space="preserve"> </w:t>
      </w:r>
      <w:proofErr w:type="spellStart"/>
      <w:proofErr w:type="gramStart"/>
      <w:r w:rsidR="007153E5" w:rsidRPr="002940D1">
        <w:rPr>
          <w:color w:val="000000"/>
          <w:sz w:val="28"/>
          <w:szCs w:val="28"/>
        </w:rPr>
        <w:t>dép</w:t>
      </w:r>
      <w:proofErr w:type="spellEnd"/>
      <w:r w:rsidR="007153E5" w:rsidRPr="002940D1">
        <w:rPr>
          <w:color w:val="000000"/>
          <w:sz w:val="28"/>
          <w:szCs w:val="28"/>
        </w:rPr>
        <w:t>, ….</w:t>
      </w:r>
      <w:proofErr w:type="gramEnd"/>
    </w:p>
    <w:p w:rsidR="007153E5" w:rsidRDefault="00DE498C" w:rsidP="00916500">
      <w:pPr>
        <w:ind w:firstLine="720"/>
        <w:jc w:val="both"/>
        <w:rPr>
          <w:color w:val="000000"/>
          <w:sz w:val="28"/>
          <w:szCs w:val="28"/>
          <w:lang w:val="vi-VN"/>
        </w:rPr>
      </w:pPr>
      <w:r>
        <w:rPr>
          <w:sz w:val="28"/>
          <w:szCs w:val="28"/>
        </w:rPr>
        <w:t xml:space="preserve">- </w:t>
      </w:r>
      <w:r w:rsidR="007153E5">
        <w:rPr>
          <w:color w:val="000000"/>
          <w:sz w:val="28"/>
          <w:szCs w:val="28"/>
          <w:lang w:val="vi-VN"/>
        </w:rPr>
        <w:t>Mua sắm các đồ dùng phát triển vận động thể chất cho trẻ, trang bị cơ sở vật chất cho phòng nghệ thuật, phòng Steam, phòng tin học, thư viện.</w:t>
      </w:r>
    </w:p>
    <w:p w:rsidR="007153E5" w:rsidRPr="002940D1" w:rsidRDefault="007153E5" w:rsidP="00916500">
      <w:pPr>
        <w:ind w:firstLine="720"/>
        <w:jc w:val="both"/>
        <w:rPr>
          <w:color w:val="000000"/>
          <w:sz w:val="28"/>
          <w:szCs w:val="28"/>
        </w:rPr>
      </w:pPr>
      <w:r>
        <w:rPr>
          <w:color w:val="000000"/>
          <w:sz w:val="28"/>
          <w:szCs w:val="28"/>
          <w:lang w:val="vi-VN"/>
        </w:rPr>
        <w:t xml:space="preserve">- </w:t>
      </w:r>
      <w:proofErr w:type="spellStart"/>
      <w:r w:rsidRPr="002940D1">
        <w:rPr>
          <w:color w:val="000000"/>
          <w:sz w:val="28"/>
          <w:szCs w:val="28"/>
        </w:rPr>
        <w:t>Trang</w:t>
      </w:r>
      <w:proofErr w:type="spellEnd"/>
      <w:r w:rsidRPr="002940D1">
        <w:rPr>
          <w:color w:val="000000"/>
          <w:sz w:val="28"/>
          <w:szCs w:val="28"/>
        </w:rPr>
        <w:t xml:space="preserve"> </w:t>
      </w:r>
      <w:proofErr w:type="spellStart"/>
      <w:r w:rsidRPr="002940D1">
        <w:rPr>
          <w:color w:val="000000"/>
          <w:sz w:val="28"/>
          <w:szCs w:val="28"/>
        </w:rPr>
        <w:t>bị</w:t>
      </w:r>
      <w:proofErr w:type="spellEnd"/>
      <w:r w:rsidRPr="002940D1">
        <w:rPr>
          <w:color w:val="000000"/>
          <w:sz w:val="28"/>
          <w:szCs w:val="28"/>
        </w:rPr>
        <w:t xml:space="preserve"> </w:t>
      </w:r>
      <w:proofErr w:type="spellStart"/>
      <w:r w:rsidRPr="002940D1">
        <w:rPr>
          <w:color w:val="000000"/>
          <w:sz w:val="28"/>
          <w:szCs w:val="28"/>
        </w:rPr>
        <w:t>hệ</w:t>
      </w:r>
      <w:proofErr w:type="spellEnd"/>
      <w:r w:rsidRPr="002940D1">
        <w:rPr>
          <w:color w:val="000000"/>
          <w:sz w:val="28"/>
          <w:szCs w:val="28"/>
        </w:rPr>
        <w:t xml:space="preserve"> </w:t>
      </w:r>
      <w:proofErr w:type="spellStart"/>
      <w:r w:rsidRPr="002940D1">
        <w:rPr>
          <w:color w:val="000000"/>
          <w:sz w:val="28"/>
          <w:szCs w:val="28"/>
        </w:rPr>
        <w:t>thống</w:t>
      </w:r>
      <w:proofErr w:type="spellEnd"/>
      <w:r w:rsidRPr="002940D1">
        <w:rPr>
          <w:color w:val="000000"/>
          <w:sz w:val="28"/>
          <w:szCs w:val="28"/>
        </w:rPr>
        <w:t xml:space="preserve"> </w:t>
      </w:r>
      <w:proofErr w:type="spellStart"/>
      <w:r w:rsidRPr="002940D1">
        <w:rPr>
          <w:color w:val="000000"/>
          <w:sz w:val="28"/>
          <w:szCs w:val="28"/>
        </w:rPr>
        <w:t>biển</w:t>
      </w:r>
      <w:proofErr w:type="spellEnd"/>
      <w:r w:rsidRPr="002940D1">
        <w:rPr>
          <w:color w:val="000000"/>
          <w:sz w:val="28"/>
          <w:szCs w:val="28"/>
        </w:rPr>
        <w:t xml:space="preserve"> </w:t>
      </w:r>
      <w:proofErr w:type="spellStart"/>
      <w:r w:rsidRPr="002940D1">
        <w:rPr>
          <w:color w:val="000000"/>
          <w:sz w:val="28"/>
          <w:szCs w:val="28"/>
        </w:rPr>
        <w:t>trường</w:t>
      </w:r>
      <w:proofErr w:type="spellEnd"/>
      <w:r w:rsidRPr="002940D1">
        <w:rPr>
          <w:color w:val="000000"/>
          <w:sz w:val="28"/>
          <w:szCs w:val="28"/>
        </w:rPr>
        <w:t xml:space="preserve">, </w:t>
      </w:r>
      <w:proofErr w:type="spellStart"/>
      <w:r w:rsidRPr="002940D1">
        <w:rPr>
          <w:color w:val="000000"/>
          <w:sz w:val="28"/>
          <w:szCs w:val="28"/>
        </w:rPr>
        <w:t>hệ</w:t>
      </w:r>
      <w:proofErr w:type="spellEnd"/>
      <w:r w:rsidRPr="002940D1">
        <w:rPr>
          <w:color w:val="000000"/>
          <w:sz w:val="28"/>
          <w:szCs w:val="28"/>
        </w:rPr>
        <w:t xml:space="preserve"> </w:t>
      </w:r>
      <w:proofErr w:type="spellStart"/>
      <w:r w:rsidRPr="002940D1">
        <w:rPr>
          <w:color w:val="000000"/>
          <w:sz w:val="28"/>
          <w:szCs w:val="28"/>
        </w:rPr>
        <w:t>thống</w:t>
      </w:r>
      <w:proofErr w:type="spellEnd"/>
      <w:r w:rsidRPr="002940D1">
        <w:rPr>
          <w:color w:val="000000"/>
          <w:sz w:val="28"/>
          <w:szCs w:val="28"/>
        </w:rPr>
        <w:t xml:space="preserve"> </w:t>
      </w:r>
      <w:proofErr w:type="spellStart"/>
      <w:r w:rsidRPr="002940D1">
        <w:rPr>
          <w:color w:val="000000"/>
          <w:sz w:val="28"/>
          <w:szCs w:val="28"/>
        </w:rPr>
        <w:t>đèn</w:t>
      </w:r>
      <w:proofErr w:type="spellEnd"/>
      <w:r w:rsidRPr="002940D1">
        <w:rPr>
          <w:color w:val="000000"/>
          <w:sz w:val="28"/>
          <w:szCs w:val="28"/>
        </w:rPr>
        <w:t xml:space="preserve"> </w:t>
      </w:r>
      <w:proofErr w:type="spellStart"/>
      <w:r w:rsidRPr="002940D1">
        <w:rPr>
          <w:color w:val="000000"/>
          <w:sz w:val="28"/>
          <w:szCs w:val="28"/>
        </w:rPr>
        <w:t>thắp</w:t>
      </w:r>
      <w:proofErr w:type="spellEnd"/>
      <w:r w:rsidRPr="002940D1">
        <w:rPr>
          <w:color w:val="000000"/>
          <w:sz w:val="28"/>
          <w:szCs w:val="28"/>
        </w:rPr>
        <w:t xml:space="preserve"> </w:t>
      </w:r>
      <w:proofErr w:type="spellStart"/>
      <w:r w:rsidRPr="002940D1">
        <w:rPr>
          <w:color w:val="000000"/>
          <w:sz w:val="28"/>
          <w:szCs w:val="28"/>
        </w:rPr>
        <w:t>sáng</w:t>
      </w:r>
      <w:proofErr w:type="spellEnd"/>
      <w:r w:rsidRPr="002940D1">
        <w:rPr>
          <w:color w:val="000000"/>
          <w:sz w:val="28"/>
          <w:szCs w:val="28"/>
        </w:rPr>
        <w:t xml:space="preserve"> </w:t>
      </w:r>
      <w:proofErr w:type="spellStart"/>
      <w:r w:rsidRPr="002940D1">
        <w:rPr>
          <w:color w:val="000000"/>
          <w:sz w:val="28"/>
          <w:szCs w:val="28"/>
        </w:rPr>
        <w:t>ngoài</w:t>
      </w:r>
      <w:proofErr w:type="spellEnd"/>
      <w:r w:rsidRPr="002940D1">
        <w:rPr>
          <w:color w:val="000000"/>
          <w:sz w:val="28"/>
          <w:szCs w:val="28"/>
        </w:rPr>
        <w:t xml:space="preserve"> </w:t>
      </w:r>
      <w:proofErr w:type="spellStart"/>
      <w:r w:rsidRPr="002940D1">
        <w:rPr>
          <w:color w:val="000000"/>
          <w:sz w:val="28"/>
          <w:szCs w:val="28"/>
        </w:rPr>
        <w:t>cổng</w:t>
      </w:r>
      <w:proofErr w:type="spellEnd"/>
      <w:r w:rsidRPr="002940D1">
        <w:rPr>
          <w:color w:val="000000"/>
          <w:sz w:val="28"/>
          <w:szCs w:val="28"/>
        </w:rPr>
        <w:t xml:space="preserve"> </w:t>
      </w:r>
      <w:proofErr w:type="spellStart"/>
      <w:r w:rsidRPr="002940D1">
        <w:rPr>
          <w:color w:val="000000"/>
          <w:sz w:val="28"/>
          <w:szCs w:val="28"/>
        </w:rPr>
        <w:t>trường</w:t>
      </w:r>
      <w:proofErr w:type="spellEnd"/>
      <w:r w:rsidRPr="002940D1">
        <w:rPr>
          <w:color w:val="000000"/>
          <w:sz w:val="28"/>
          <w:szCs w:val="28"/>
        </w:rPr>
        <w:t xml:space="preserve">, </w:t>
      </w:r>
      <w:proofErr w:type="spellStart"/>
      <w:r w:rsidRPr="002940D1">
        <w:rPr>
          <w:color w:val="000000"/>
          <w:sz w:val="28"/>
          <w:szCs w:val="28"/>
        </w:rPr>
        <w:t>hệ</w:t>
      </w:r>
      <w:proofErr w:type="spellEnd"/>
      <w:r w:rsidRPr="002940D1">
        <w:rPr>
          <w:color w:val="000000"/>
          <w:sz w:val="28"/>
          <w:szCs w:val="28"/>
        </w:rPr>
        <w:t xml:space="preserve"> </w:t>
      </w:r>
      <w:proofErr w:type="spellStart"/>
      <w:r w:rsidRPr="002940D1">
        <w:rPr>
          <w:color w:val="000000"/>
          <w:sz w:val="28"/>
          <w:szCs w:val="28"/>
        </w:rPr>
        <w:t>thống</w:t>
      </w:r>
      <w:proofErr w:type="spellEnd"/>
      <w:r w:rsidRPr="002940D1">
        <w:rPr>
          <w:color w:val="000000"/>
          <w:sz w:val="28"/>
          <w:szCs w:val="28"/>
        </w:rPr>
        <w:t xml:space="preserve"> </w:t>
      </w:r>
      <w:proofErr w:type="spellStart"/>
      <w:r w:rsidRPr="002940D1">
        <w:rPr>
          <w:color w:val="000000"/>
          <w:sz w:val="28"/>
          <w:szCs w:val="28"/>
        </w:rPr>
        <w:t>đèn</w:t>
      </w:r>
      <w:proofErr w:type="spellEnd"/>
      <w:r w:rsidRPr="002940D1">
        <w:rPr>
          <w:color w:val="000000"/>
          <w:sz w:val="28"/>
          <w:szCs w:val="28"/>
        </w:rPr>
        <w:t xml:space="preserve"> </w:t>
      </w:r>
      <w:proofErr w:type="spellStart"/>
      <w:r w:rsidRPr="002940D1">
        <w:rPr>
          <w:color w:val="000000"/>
          <w:sz w:val="28"/>
          <w:szCs w:val="28"/>
        </w:rPr>
        <w:t>chùm</w:t>
      </w:r>
      <w:proofErr w:type="spellEnd"/>
      <w:r w:rsidRPr="002940D1">
        <w:rPr>
          <w:color w:val="000000"/>
          <w:sz w:val="28"/>
          <w:szCs w:val="28"/>
        </w:rPr>
        <w:t xml:space="preserve"> </w:t>
      </w:r>
      <w:proofErr w:type="spellStart"/>
      <w:r w:rsidRPr="002940D1">
        <w:rPr>
          <w:color w:val="000000"/>
          <w:sz w:val="28"/>
          <w:szCs w:val="28"/>
        </w:rPr>
        <w:t>trong</w:t>
      </w:r>
      <w:proofErr w:type="spellEnd"/>
      <w:r w:rsidRPr="002940D1">
        <w:rPr>
          <w:color w:val="000000"/>
          <w:sz w:val="28"/>
          <w:szCs w:val="28"/>
        </w:rPr>
        <w:t xml:space="preserve"> </w:t>
      </w:r>
      <w:proofErr w:type="spellStart"/>
      <w:r w:rsidRPr="002940D1">
        <w:rPr>
          <w:color w:val="000000"/>
          <w:sz w:val="28"/>
          <w:szCs w:val="28"/>
        </w:rPr>
        <w:t>sân</w:t>
      </w:r>
      <w:proofErr w:type="spellEnd"/>
      <w:r w:rsidRPr="002940D1">
        <w:rPr>
          <w:color w:val="000000"/>
          <w:sz w:val="28"/>
          <w:szCs w:val="28"/>
        </w:rPr>
        <w:t xml:space="preserve"> </w:t>
      </w:r>
      <w:proofErr w:type="spellStart"/>
      <w:r w:rsidRPr="002940D1">
        <w:rPr>
          <w:color w:val="000000"/>
          <w:sz w:val="28"/>
          <w:szCs w:val="28"/>
        </w:rPr>
        <w:t>trường</w:t>
      </w:r>
      <w:proofErr w:type="spellEnd"/>
      <w:r w:rsidRPr="002940D1">
        <w:rPr>
          <w:color w:val="000000"/>
          <w:sz w:val="28"/>
          <w:szCs w:val="28"/>
        </w:rPr>
        <w:t>.</w:t>
      </w:r>
    </w:p>
    <w:p w:rsidR="007153E5" w:rsidRPr="002940D1" w:rsidRDefault="007153E5" w:rsidP="00916500">
      <w:pPr>
        <w:ind w:firstLine="720"/>
        <w:jc w:val="both"/>
        <w:rPr>
          <w:color w:val="000000"/>
          <w:sz w:val="28"/>
          <w:szCs w:val="28"/>
        </w:rPr>
      </w:pPr>
      <w:r>
        <w:rPr>
          <w:color w:val="000000"/>
          <w:sz w:val="28"/>
          <w:szCs w:val="28"/>
          <w:lang w:val="vi-VN"/>
        </w:rPr>
        <w:t>-</w:t>
      </w:r>
      <w:r w:rsidRPr="002940D1">
        <w:rPr>
          <w:color w:val="000000"/>
          <w:sz w:val="28"/>
          <w:szCs w:val="28"/>
        </w:rPr>
        <w:t xml:space="preserve"> </w:t>
      </w:r>
      <w:proofErr w:type="spellStart"/>
      <w:r w:rsidRPr="002940D1">
        <w:rPr>
          <w:color w:val="000000"/>
          <w:sz w:val="28"/>
          <w:szCs w:val="28"/>
        </w:rPr>
        <w:t>Bổ</w:t>
      </w:r>
      <w:proofErr w:type="spellEnd"/>
      <w:r w:rsidRPr="002940D1">
        <w:rPr>
          <w:color w:val="000000"/>
          <w:sz w:val="28"/>
          <w:szCs w:val="28"/>
        </w:rPr>
        <w:t xml:space="preserve"> sung </w:t>
      </w:r>
      <w:proofErr w:type="spellStart"/>
      <w:r w:rsidRPr="002940D1">
        <w:rPr>
          <w:color w:val="000000"/>
          <w:sz w:val="28"/>
          <w:szCs w:val="28"/>
        </w:rPr>
        <w:t>tài</w:t>
      </w:r>
      <w:proofErr w:type="spellEnd"/>
      <w:r w:rsidRPr="002940D1">
        <w:rPr>
          <w:color w:val="000000"/>
          <w:sz w:val="28"/>
          <w:szCs w:val="28"/>
        </w:rPr>
        <w:t xml:space="preserve"> </w:t>
      </w:r>
      <w:proofErr w:type="spellStart"/>
      <w:r w:rsidRPr="002940D1">
        <w:rPr>
          <w:color w:val="000000"/>
          <w:sz w:val="28"/>
          <w:szCs w:val="28"/>
        </w:rPr>
        <w:t>sản</w:t>
      </w:r>
      <w:proofErr w:type="spellEnd"/>
      <w:r w:rsidRPr="002940D1">
        <w:rPr>
          <w:color w:val="000000"/>
          <w:sz w:val="28"/>
          <w:szCs w:val="28"/>
        </w:rPr>
        <w:t xml:space="preserve"> </w:t>
      </w:r>
      <w:proofErr w:type="spellStart"/>
      <w:r w:rsidRPr="002940D1">
        <w:rPr>
          <w:color w:val="000000"/>
          <w:sz w:val="28"/>
          <w:szCs w:val="28"/>
        </w:rPr>
        <w:t>và</w:t>
      </w:r>
      <w:proofErr w:type="spellEnd"/>
      <w:r w:rsidRPr="002940D1">
        <w:rPr>
          <w:color w:val="000000"/>
          <w:sz w:val="28"/>
          <w:szCs w:val="28"/>
        </w:rPr>
        <w:t xml:space="preserve"> </w:t>
      </w:r>
      <w:proofErr w:type="spellStart"/>
      <w:r w:rsidRPr="002940D1">
        <w:rPr>
          <w:color w:val="000000"/>
          <w:sz w:val="28"/>
          <w:szCs w:val="28"/>
        </w:rPr>
        <w:t>thiết</w:t>
      </w:r>
      <w:proofErr w:type="spellEnd"/>
      <w:r w:rsidRPr="002940D1">
        <w:rPr>
          <w:color w:val="000000"/>
          <w:sz w:val="28"/>
          <w:szCs w:val="28"/>
        </w:rPr>
        <w:t xml:space="preserve"> </w:t>
      </w:r>
      <w:proofErr w:type="spellStart"/>
      <w:r w:rsidRPr="002940D1">
        <w:rPr>
          <w:color w:val="000000"/>
          <w:sz w:val="28"/>
          <w:szCs w:val="28"/>
        </w:rPr>
        <w:t>bị</w:t>
      </w:r>
      <w:proofErr w:type="spellEnd"/>
      <w:r w:rsidRPr="002940D1">
        <w:rPr>
          <w:color w:val="000000"/>
          <w:sz w:val="28"/>
          <w:szCs w:val="28"/>
        </w:rPr>
        <w:t xml:space="preserve"> </w:t>
      </w:r>
      <w:proofErr w:type="spellStart"/>
      <w:r w:rsidRPr="002940D1">
        <w:rPr>
          <w:color w:val="000000"/>
          <w:sz w:val="28"/>
          <w:szCs w:val="28"/>
        </w:rPr>
        <w:t>chuyên</w:t>
      </w:r>
      <w:proofErr w:type="spellEnd"/>
      <w:r w:rsidRPr="002940D1">
        <w:rPr>
          <w:color w:val="000000"/>
          <w:sz w:val="28"/>
          <w:szCs w:val="28"/>
        </w:rPr>
        <w:t xml:space="preserve"> </w:t>
      </w:r>
      <w:proofErr w:type="spellStart"/>
      <w:r w:rsidRPr="002940D1">
        <w:rPr>
          <w:color w:val="000000"/>
          <w:sz w:val="28"/>
          <w:szCs w:val="28"/>
        </w:rPr>
        <w:t>dùng</w:t>
      </w:r>
      <w:proofErr w:type="spellEnd"/>
      <w:r w:rsidRPr="002940D1">
        <w:rPr>
          <w:color w:val="000000"/>
          <w:sz w:val="28"/>
          <w:szCs w:val="28"/>
        </w:rPr>
        <w:t xml:space="preserve"> </w:t>
      </w:r>
      <w:proofErr w:type="spellStart"/>
      <w:r w:rsidRPr="002940D1">
        <w:rPr>
          <w:color w:val="000000"/>
          <w:sz w:val="28"/>
          <w:szCs w:val="28"/>
        </w:rPr>
        <w:t>cho</w:t>
      </w:r>
      <w:proofErr w:type="spellEnd"/>
      <w:r w:rsidRPr="002940D1">
        <w:rPr>
          <w:color w:val="000000"/>
          <w:sz w:val="28"/>
          <w:szCs w:val="28"/>
        </w:rPr>
        <w:t xml:space="preserve"> </w:t>
      </w:r>
      <w:proofErr w:type="spellStart"/>
      <w:r w:rsidRPr="002940D1">
        <w:rPr>
          <w:color w:val="000000"/>
          <w:sz w:val="28"/>
          <w:szCs w:val="28"/>
        </w:rPr>
        <w:t>các</w:t>
      </w:r>
      <w:proofErr w:type="spellEnd"/>
      <w:r w:rsidRPr="002940D1">
        <w:rPr>
          <w:color w:val="000000"/>
          <w:sz w:val="28"/>
          <w:szCs w:val="28"/>
        </w:rPr>
        <w:t xml:space="preserve"> </w:t>
      </w:r>
      <w:proofErr w:type="spellStart"/>
      <w:r w:rsidRPr="002940D1">
        <w:rPr>
          <w:color w:val="000000"/>
          <w:sz w:val="28"/>
          <w:szCs w:val="28"/>
        </w:rPr>
        <w:t>phòng</w:t>
      </w:r>
      <w:proofErr w:type="spellEnd"/>
      <w:r w:rsidRPr="002940D1">
        <w:rPr>
          <w:color w:val="000000"/>
          <w:sz w:val="28"/>
          <w:szCs w:val="28"/>
        </w:rPr>
        <w:t xml:space="preserve"> </w:t>
      </w:r>
      <w:proofErr w:type="spellStart"/>
      <w:r w:rsidRPr="002940D1">
        <w:rPr>
          <w:color w:val="000000"/>
          <w:sz w:val="28"/>
          <w:szCs w:val="28"/>
        </w:rPr>
        <w:t>làm</w:t>
      </w:r>
      <w:proofErr w:type="spellEnd"/>
      <w:r w:rsidRPr="002940D1">
        <w:rPr>
          <w:color w:val="000000"/>
          <w:sz w:val="28"/>
          <w:szCs w:val="28"/>
        </w:rPr>
        <w:t xml:space="preserve"> </w:t>
      </w:r>
      <w:proofErr w:type="spellStart"/>
      <w:r w:rsidRPr="002940D1">
        <w:rPr>
          <w:color w:val="000000"/>
          <w:sz w:val="28"/>
          <w:szCs w:val="28"/>
        </w:rPr>
        <w:t>việc</w:t>
      </w:r>
      <w:proofErr w:type="spellEnd"/>
      <w:r w:rsidRPr="002940D1">
        <w:rPr>
          <w:color w:val="000000"/>
          <w:sz w:val="28"/>
          <w:szCs w:val="28"/>
        </w:rPr>
        <w:t>.</w:t>
      </w:r>
    </w:p>
    <w:p w:rsidR="007153E5" w:rsidRDefault="007153E5" w:rsidP="00916500">
      <w:pPr>
        <w:ind w:firstLine="720"/>
        <w:jc w:val="both"/>
        <w:rPr>
          <w:color w:val="000000"/>
          <w:sz w:val="28"/>
          <w:szCs w:val="28"/>
          <w:lang w:val="vi-VN"/>
        </w:rPr>
      </w:pPr>
      <w:r>
        <w:rPr>
          <w:color w:val="000000"/>
          <w:sz w:val="28"/>
          <w:szCs w:val="28"/>
          <w:lang w:val="vi-VN"/>
        </w:rPr>
        <w:t>-</w:t>
      </w:r>
      <w:r>
        <w:rPr>
          <w:color w:val="000000"/>
          <w:sz w:val="28"/>
          <w:szCs w:val="28"/>
        </w:rPr>
        <w:t xml:space="preserve"> </w:t>
      </w:r>
      <w:r>
        <w:rPr>
          <w:color w:val="000000"/>
          <w:sz w:val="28"/>
          <w:szCs w:val="28"/>
          <w:lang w:val="vi-VN"/>
        </w:rPr>
        <w:t xml:space="preserve">Bổ sung </w:t>
      </w:r>
      <w:proofErr w:type="spellStart"/>
      <w:r w:rsidRPr="002940D1">
        <w:rPr>
          <w:color w:val="000000"/>
          <w:sz w:val="28"/>
          <w:szCs w:val="28"/>
        </w:rPr>
        <w:t>trang</w:t>
      </w:r>
      <w:proofErr w:type="spellEnd"/>
      <w:r w:rsidRPr="002940D1">
        <w:rPr>
          <w:color w:val="000000"/>
          <w:sz w:val="28"/>
          <w:szCs w:val="28"/>
        </w:rPr>
        <w:t xml:space="preserve"> </w:t>
      </w:r>
      <w:proofErr w:type="spellStart"/>
      <w:r w:rsidRPr="002940D1">
        <w:rPr>
          <w:color w:val="000000"/>
          <w:sz w:val="28"/>
          <w:szCs w:val="28"/>
        </w:rPr>
        <w:t>thiết</w:t>
      </w:r>
      <w:proofErr w:type="spellEnd"/>
      <w:r w:rsidRPr="002940D1">
        <w:rPr>
          <w:color w:val="000000"/>
          <w:sz w:val="28"/>
          <w:szCs w:val="28"/>
        </w:rPr>
        <w:t xml:space="preserve"> </w:t>
      </w:r>
      <w:proofErr w:type="spellStart"/>
      <w:r w:rsidRPr="002940D1">
        <w:rPr>
          <w:color w:val="000000"/>
          <w:sz w:val="28"/>
          <w:szCs w:val="28"/>
        </w:rPr>
        <w:t>bị</w:t>
      </w:r>
      <w:proofErr w:type="spellEnd"/>
      <w:r w:rsidRPr="002940D1">
        <w:rPr>
          <w:color w:val="000000"/>
          <w:sz w:val="28"/>
          <w:szCs w:val="28"/>
        </w:rPr>
        <w:t xml:space="preserve">, </w:t>
      </w:r>
      <w:proofErr w:type="spellStart"/>
      <w:r w:rsidRPr="002940D1">
        <w:rPr>
          <w:color w:val="000000"/>
          <w:sz w:val="28"/>
          <w:szCs w:val="28"/>
        </w:rPr>
        <w:t>dụng</w:t>
      </w:r>
      <w:proofErr w:type="spellEnd"/>
      <w:r w:rsidRPr="002940D1">
        <w:rPr>
          <w:color w:val="000000"/>
          <w:sz w:val="28"/>
          <w:szCs w:val="28"/>
        </w:rPr>
        <w:t xml:space="preserve"> </w:t>
      </w:r>
      <w:proofErr w:type="spellStart"/>
      <w:r w:rsidRPr="002940D1">
        <w:rPr>
          <w:color w:val="000000"/>
          <w:sz w:val="28"/>
          <w:szCs w:val="28"/>
        </w:rPr>
        <w:t>cụ</w:t>
      </w:r>
      <w:proofErr w:type="spellEnd"/>
      <w:r w:rsidRPr="002940D1">
        <w:rPr>
          <w:color w:val="000000"/>
          <w:sz w:val="28"/>
          <w:szCs w:val="28"/>
        </w:rPr>
        <w:t xml:space="preserve"> </w:t>
      </w:r>
      <w:proofErr w:type="spellStart"/>
      <w:r w:rsidRPr="002940D1">
        <w:rPr>
          <w:color w:val="000000"/>
          <w:sz w:val="28"/>
          <w:szCs w:val="28"/>
        </w:rPr>
        <w:t>phục</w:t>
      </w:r>
      <w:proofErr w:type="spellEnd"/>
      <w:r w:rsidRPr="002940D1">
        <w:rPr>
          <w:color w:val="000000"/>
          <w:sz w:val="28"/>
          <w:szCs w:val="28"/>
        </w:rPr>
        <w:t xml:space="preserve"> </w:t>
      </w:r>
      <w:proofErr w:type="spellStart"/>
      <w:r w:rsidRPr="002940D1">
        <w:rPr>
          <w:color w:val="000000"/>
          <w:sz w:val="28"/>
          <w:szCs w:val="28"/>
        </w:rPr>
        <w:t>vụ</w:t>
      </w:r>
      <w:proofErr w:type="spellEnd"/>
      <w:r w:rsidRPr="002940D1">
        <w:rPr>
          <w:color w:val="000000"/>
          <w:sz w:val="28"/>
          <w:szCs w:val="28"/>
        </w:rPr>
        <w:t xml:space="preserve"> </w:t>
      </w:r>
      <w:proofErr w:type="spellStart"/>
      <w:r w:rsidRPr="002940D1">
        <w:rPr>
          <w:color w:val="000000"/>
          <w:sz w:val="28"/>
          <w:szCs w:val="28"/>
        </w:rPr>
        <w:t>công</w:t>
      </w:r>
      <w:proofErr w:type="spellEnd"/>
      <w:r w:rsidRPr="002940D1">
        <w:rPr>
          <w:color w:val="000000"/>
          <w:sz w:val="28"/>
          <w:szCs w:val="28"/>
        </w:rPr>
        <w:t xml:space="preserve"> </w:t>
      </w:r>
      <w:proofErr w:type="spellStart"/>
      <w:r w:rsidRPr="002940D1">
        <w:rPr>
          <w:color w:val="000000"/>
          <w:sz w:val="28"/>
          <w:szCs w:val="28"/>
        </w:rPr>
        <w:t>tác</w:t>
      </w:r>
      <w:proofErr w:type="spellEnd"/>
      <w:r w:rsidRPr="002940D1">
        <w:rPr>
          <w:color w:val="000000"/>
          <w:sz w:val="28"/>
          <w:szCs w:val="28"/>
        </w:rPr>
        <w:t xml:space="preserve"> </w:t>
      </w:r>
      <w:proofErr w:type="spellStart"/>
      <w:r w:rsidRPr="002940D1">
        <w:rPr>
          <w:color w:val="000000"/>
          <w:sz w:val="28"/>
          <w:szCs w:val="28"/>
        </w:rPr>
        <w:t>phòng</w:t>
      </w:r>
      <w:proofErr w:type="spellEnd"/>
      <w:r w:rsidRPr="002940D1">
        <w:rPr>
          <w:color w:val="000000"/>
          <w:sz w:val="28"/>
          <w:szCs w:val="28"/>
        </w:rPr>
        <w:t xml:space="preserve"> </w:t>
      </w:r>
      <w:proofErr w:type="spellStart"/>
      <w:r w:rsidRPr="002940D1">
        <w:rPr>
          <w:color w:val="000000"/>
          <w:sz w:val="28"/>
          <w:szCs w:val="28"/>
        </w:rPr>
        <w:t>cháy</w:t>
      </w:r>
      <w:proofErr w:type="spellEnd"/>
      <w:r w:rsidRPr="002940D1">
        <w:rPr>
          <w:color w:val="000000"/>
          <w:sz w:val="28"/>
          <w:szCs w:val="28"/>
        </w:rPr>
        <w:t xml:space="preserve"> </w:t>
      </w:r>
      <w:proofErr w:type="spellStart"/>
      <w:r w:rsidRPr="002940D1">
        <w:rPr>
          <w:color w:val="000000"/>
          <w:sz w:val="28"/>
          <w:szCs w:val="28"/>
        </w:rPr>
        <w:t>chữa</w:t>
      </w:r>
      <w:proofErr w:type="spellEnd"/>
      <w:r w:rsidRPr="002940D1">
        <w:rPr>
          <w:color w:val="000000"/>
          <w:sz w:val="28"/>
          <w:szCs w:val="28"/>
        </w:rPr>
        <w:t xml:space="preserve"> </w:t>
      </w:r>
      <w:proofErr w:type="spellStart"/>
      <w:r w:rsidRPr="002940D1">
        <w:rPr>
          <w:color w:val="000000"/>
          <w:sz w:val="28"/>
          <w:szCs w:val="28"/>
        </w:rPr>
        <w:t>cháy</w:t>
      </w:r>
      <w:proofErr w:type="spellEnd"/>
      <w:r w:rsidRPr="002940D1">
        <w:rPr>
          <w:color w:val="000000"/>
          <w:sz w:val="28"/>
          <w:szCs w:val="28"/>
        </w:rPr>
        <w:t xml:space="preserve"> </w:t>
      </w:r>
      <w:proofErr w:type="spellStart"/>
      <w:r w:rsidRPr="002940D1">
        <w:rPr>
          <w:color w:val="000000"/>
          <w:sz w:val="28"/>
          <w:szCs w:val="28"/>
        </w:rPr>
        <w:t>và</w:t>
      </w:r>
      <w:proofErr w:type="spellEnd"/>
      <w:r w:rsidRPr="002940D1">
        <w:rPr>
          <w:color w:val="000000"/>
          <w:sz w:val="28"/>
          <w:szCs w:val="28"/>
        </w:rPr>
        <w:t xml:space="preserve"> </w:t>
      </w:r>
      <w:proofErr w:type="spellStart"/>
      <w:r w:rsidRPr="002940D1">
        <w:rPr>
          <w:color w:val="000000"/>
          <w:sz w:val="28"/>
          <w:szCs w:val="28"/>
        </w:rPr>
        <w:t>cứu</w:t>
      </w:r>
      <w:proofErr w:type="spellEnd"/>
      <w:r w:rsidRPr="002940D1">
        <w:rPr>
          <w:color w:val="000000"/>
          <w:sz w:val="28"/>
          <w:szCs w:val="28"/>
        </w:rPr>
        <w:t xml:space="preserve"> </w:t>
      </w:r>
      <w:proofErr w:type="spellStart"/>
      <w:r w:rsidRPr="002940D1">
        <w:rPr>
          <w:color w:val="000000"/>
          <w:sz w:val="28"/>
          <w:szCs w:val="28"/>
        </w:rPr>
        <w:t>nạn</w:t>
      </w:r>
      <w:proofErr w:type="spellEnd"/>
      <w:r w:rsidRPr="002940D1">
        <w:rPr>
          <w:color w:val="000000"/>
          <w:sz w:val="28"/>
          <w:szCs w:val="28"/>
        </w:rPr>
        <w:t xml:space="preserve"> </w:t>
      </w:r>
      <w:proofErr w:type="spellStart"/>
      <w:r w:rsidRPr="002940D1">
        <w:rPr>
          <w:color w:val="000000"/>
          <w:sz w:val="28"/>
          <w:szCs w:val="28"/>
        </w:rPr>
        <w:t>cứu</w:t>
      </w:r>
      <w:proofErr w:type="spellEnd"/>
      <w:r w:rsidRPr="002940D1">
        <w:rPr>
          <w:color w:val="000000"/>
          <w:sz w:val="28"/>
          <w:szCs w:val="28"/>
        </w:rPr>
        <w:t xml:space="preserve"> </w:t>
      </w:r>
      <w:proofErr w:type="spellStart"/>
      <w:r w:rsidRPr="002940D1">
        <w:rPr>
          <w:color w:val="000000"/>
          <w:sz w:val="28"/>
          <w:szCs w:val="28"/>
        </w:rPr>
        <w:t>hộ</w:t>
      </w:r>
      <w:proofErr w:type="spellEnd"/>
      <w:r w:rsidRPr="002940D1">
        <w:rPr>
          <w:color w:val="000000"/>
          <w:sz w:val="28"/>
          <w:szCs w:val="28"/>
        </w:rPr>
        <w:t xml:space="preserve"> </w:t>
      </w:r>
      <w:proofErr w:type="spellStart"/>
      <w:r w:rsidRPr="002940D1">
        <w:rPr>
          <w:color w:val="000000"/>
          <w:sz w:val="28"/>
          <w:szCs w:val="28"/>
        </w:rPr>
        <w:t>trong</w:t>
      </w:r>
      <w:proofErr w:type="spellEnd"/>
      <w:r w:rsidRPr="002940D1">
        <w:rPr>
          <w:color w:val="000000"/>
          <w:sz w:val="28"/>
          <w:szCs w:val="28"/>
        </w:rPr>
        <w:t xml:space="preserve"> </w:t>
      </w:r>
      <w:proofErr w:type="spellStart"/>
      <w:r w:rsidRPr="002940D1">
        <w:rPr>
          <w:color w:val="000000"/>
          <w:sz w:val="28"/>
          <w:szCs w:val="28"/>
        </w:rPr>
        <w:t>trường</w:t>
      </w:r>
      <w:proofErr w:type="spellEnd"/>
      <w:r>
        <w:rPr>
          <w:color w:val="000000"/>
          <w:sz w:val="28"/>
          <w:szCs w:val="28"/>
          <w:lang w:val="vi-VN"/>
        </w:rPr>
        <w:t>.</w:t>
      </w:r>
    </w:p>
    <w:p w:rsidR="007153E5" w:rsidRDefault="007153E5" w:rsidP="00916500">
      <w:pPr>
        <w:ind w:firstLine="720"/>
        <w:jc w:val="both"/>
        <w:rPr>
          <w:color w:val="000000"/>
          <w:sz w:val="28"/>
          <w:szCs w:val="28"/>
          <w:lang w:val="vi-VN"/>
        </w:rPr>
      </w:pPr>
      <w:r>
        <w:rPr>
          <w:color w:val="000000"/>
          <w:sz w:val="28"/>
          <w:szCs w:val="28"/>
          <w:lang w:val="vi-VN"/>
        </w:rPr>
        <w:t>- Trang bị các loại bảng biểu tại các phòng làm việc, phòng chức năng, hành lang các tầng lớp học.</w:t>
      </w:r>
    </w:p>
    <w:p w:rsidR="00AB463B" w:rsidRDefault="00AB463B" w:rsidP="00916500">
      <w:pPr>
        <w:ind w:firstLine="720"/>
        <w:jc w:val="both"/>
        <w:rPr>
          <w:color w:val="000000"/>
          <w:sz w:val="28"/>
          <w:szCs w:val="28"/>
          <w:lang w:val="vi-VN"/>
        </w:rPr>
      </w:pPr>
      <w:r>
        <w:rPr>
          <w:color w:val="000000"/>
          <w:sz w:val="28"/>
          <w:szCs w:val="28"/>
          <w:lang w:val="vi-VN"/>
        </w:rPr>
        <w:t>- Mua sắm đồ dùng phục vụ công tác bán trú như bếp ga, tủ cơm.</w:t>
      </w:r>
    </w:p>
    <w:p w:rsidR="00E83BEF" w:rsidRDefault="00E83BEF" w:rsidP="00916500">
      <w:pPr>
        <w:ind w:firstLine="720"/>
        <w:jc w:val="both"/>
        <w:rPr>
          <w:color w:val="000000"/>
          <w:sz w:val="28"/>
          <w:szCs w:val="28"/>
          <w:lang w:val="vi-VN"/>
        </w:rPr>
      </w:pPr>
      <w:r>
        <w:rPr>
          <w:color w:val="000000"/>
          <w:sz w:val="28"/>
          <w:szCs w:val="28"/>
          <w:lang w:val="vi-VN"/>
        </w:rPr>
        <w:t>- Mua sắm thiết bị che nắng, che mưa.</w:t>
      </w:r>
    </w:p>
    <w:p w:rsidR="00AB463B" w:rsidRPr="00AB463B" w:rsidRDefault="00AB463B" w:rsidP="00916500">
      <w:pPr>
        <w:ind w:firstLine="720"/>
        <w:jc w:val="both"/>
        <w:rPr>
          <w:i/>
          <w:color w:val="000000"/>
          <w:sz w:val="28"/>
          <w:szCs w:val="28"/>
          <w:lang w:val="vi-VN"/>
        </w:rPr>
      </w:pPr>
      <w:r w:rsidRPr="00AB463B">
        <w:rPr>
          <w:i/>
          <w:color w:val="000000"/>
          <w:sz w:val="28"/>
          <w:szCs w:val="28"/>
          <w:lang w:val="vi-VN"/>
        </w:rPr>
        <w:t>(Có phụ lục chi tiết kèm theo)</w:t>
      </w:r>
    </w:p>
    <w:p w:rsidR="007E2300" w:rsidRPr="007E2300" w:rsidRDefault="00D17BED" w:rsidP="00916500">
      <w:pPr>
        <w:ind w:left="709"/>
        <w:jc w:val="both"/>
        <w:rPr>
          <w:sz w:val="28"/>
          <w:szCs w:val="28"/>
        </w:rPr>
      </w:pPr>
      <w:r w:rsidRPr="00127973">
        <w:rPr>
          <w:b/>
          <w:sz w:val="28"/>
          <w:szCs w:val="28"/>
        </w:rPr>
        <w:t xml:space="preserve">III. </w:t>
      </w:r>
      <w:proofErr w:type="spellStart"/>
      <w:r w:rsidRPr="00127973">
        <w:rPr>
          <w:b/>
          <w:sz w:val="28"/>
          <w:szCs w:val="28"/>
        </w:rPr>
        <w:t>Tổ</w:t>
      </w:r>
      <w:proofErr w:type="spellEnd"/>
      <w:r w:rsidRPr="00127973">
        <w:rPr>
          <w:b/>
          <w:sz w:val="28"/>
          <w:szCs w:val="28"/>
        </w:rPr>
        <w:t xml:space="preserve"> </w:t>
      </w:r>
      <w:proofErr w:type="spellStart"/>
      <w:r w:rsidRPr="00127973">
        <w:rPr>
          <w:b/>
          <w:sz w:val="28"/>
          <w:szCs w:val="28"/>
        </w:rPr>
        <w:t>chức</w:t>
      </w:r>
      <w:proofErr w:type="spellEnd"/>
      <w:r w:rsidRPr="00127973">
        <w:rPr>
          <w:b/>
          <w:sz w:val="28"/>
          <w:szCs w:val="28"/>
        </w:rPr>
        <w:t xml:space="preserve"> </w:t>
      </w:r>
      <w:proofErr w:type="spellStart"/>
      <w:r w:rsidRPr="00127973">
        <w:rPr>
          <w:b/>
          <w:sz w:val="28"/>
          <w:szCs w:val="28"/>
        </w:rPr>
        <w:t>thực</w:t>
      </w:r>
      <w:proofErr w:type="spellEnd"/>
      <w:r w:rsidRPr="00127973">
        <w:rPr>
          <w:b/>
          <w:sz w:val="28"/>
          <w:szCs w:val="28"/>
        </w:rPr>
        <w:t xml:space="preserve"> </w:t>
      </w:r>
      <w:proofErr w:type="spellStart"/>
      <w:r w:rsidRPr="00127973">
        <w:rPr>
          <w:b/>
          <w:sz w:val="28"/>
          <w:szCs w:val="28"/>
        </w:rPr>
        <w:t>hiện</w:t>
      </w:r>
      <w:proofErr w:type="spellEnd"/>
    </w:p>
    <w:p w:rsidR="00D17BED" w:rsidRDefault="00E83BEF" w:rsidP="00916500">
      <w:pPr>
        <w:ind w:firstLine="709"/>
        <w:jc w:val="both"/>
        <w:rPr>
          <w:sz w:val="28"/>
          <w:szCs w:val="28"/>
        </w:rPr>
      </w:pPr>
      <w:proofErr w:type="spellStart"/>
      <w:r>
        <w:rPr>
          <w:sz w:val="28"/>
          <w:szCs w:val="28"/>
        </w:rPr>
        <w:t>Giao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phận</w:t>
      </w:r>
      <w:proofErr w:type="spellEnd"/>
      <w:r>
        <w:rPr>
          <w:sz w:val="28"/>
          <w:szCs w:val="28"/>
        </w:rPr>
        <w:t xml:space="preserve"> </w:t>
      </w:r>
      <w:r>
        <w:rPr>
          <w:sz w:val="28"/>
          <w:szCs w:val="28"/>
          <w:lang w:val="vi-VN"/>
        </w:rPr>
        <w:t>kế toán</w:t>
      </w:r>
      <w:r w:rsidR="00D17BED" w:rsidRPr="00127973">
        <w:rPr>
          <w:sz w:val="28"/>
          <w:szCs w:val="28"/>
        </w:rPr>
        <w:t xml:space="preserve"> </w:t>
      </w:r>
      <w:proofErr w:type="spellStart"/>
      <w:r w:rsidR="00D17BED" w:rsidRPr="00127973">
        <w:rPr>
          <w:sz w:val="28"/>
          <w:szCs w:val="28"/>
        </w:rPr>
        <w:t>phối</w:t>
      </w:r>
      <w:proofErr w:type="spellEnd"/>
      <w:r w:rsidR="00D17BED" w:rsidRPr="00127973">
        <w:rPr>
          <w:sz w:val="28"/>
          <w:szCs w:val="28"/>
        </w:rPr>
        <w:t xml:space="preserve"> </w:t>
      </w:r>
      <w:proofErr w:type="spellStart"/>
      <w:r w:rsidR="00D17BED" w:rsidRPr="00127973">
        <w:rPr>
          <w:sz w:val="28"/>
          <w:szCs w:val="28"/>
        </w:rPr>
        <w:t>hợp</w:t>
      </w:r>
      <w:proofErr w:type="spellEnd"/>
      <w:r w:rsidR="00D17BED" w:rsidRPr="00127973">
        <w:rPr>
          <w:sz w:val="28"/>
          <w:szCs w:val="28"/>
        </w:rPr>
        <w:t xml:space="preserve"> </w:t>
      </w:r>
      <w:proofErr w:type="spellStart"/>
      <w:r w:rsidR="00D17BED" w:rsidRPr="00127973">
        <w:rPr>
          <w:sz w:val="28"/>
          <w:szCs w:val="28"/>
        </w:rPr>
        <w:t>bộ</w:t>
      </w:r>
      <w:proofErr w:type="spellEnd"/>
      <w:r w:rsidR="00D17BED" w:rsidRPr="00127973">
        <w:rPr>
          <w:sz w:val="28"/>
          <w:szCs w:val="28"/>
        </w:rPr>
        <w:t xml:space="preserve"> </w:t>
      </w:r>
      <w:proofErr w:type="spellStart"/>
      <w:r w:rsidR="00D17BED" w:rsidRPr="00127973">
        <w:rPr>
          <w:sz w:val="28"/>
          <w:szCs w:val="28"/>
        </w:rPr>
        <w:t>phận</w:t>
      </w:r>
      <w:proofErr w:type="spellEnd"/>
      <w:r w:rsidR="00D17BED" w:rsidRPr="00127973">
        <w:rPr>
          <w:sz w:val="28"/>
          <w:szCs w:val="28"/>
        </w:rPr>
        <w:t xml:space="preserve"> </w:t>
      </w:r>
      <w:proofErr w:type="spellStart"/>
      <w:r w:rsidR="00D17BED" w:rsidRPr="00127973">
        <w:rPr>
          <w:sz w:val="28"/>
          <w:szCs w:val="28"/>
        </w:rPr>
        <w:t>CSVC</w:t>
      </w:r>
      <w:proofErr w:type="spellEnd"/>
      <w:r w:rsidR="00D17BED" w:rsidRPr="00127973">
        <w:rPr>
          <w:sz w:val="28"/>
          <w:szCs w:val="28"/>
        </w:rPr>
        <w:t xml:space="preserve"> </w:t>
      </w:r>
      <w:proofErr w:type="spellStart"/>
      <w:r w:rsidR="00D17BED" w:rsidRPr="00127973">
        <w:rPr>
          <w:sz w:val="28"/>
          <w:szCs w:val="28"/>
        </w:rPr>
        <w:t>nhà</w:t>
      </w:r>
      <w:proofErr w:type="spellEnd"/>
      <w:r w:rsidR="00D17BED" w:rsidRPr="00127973">
        <w:rPr>
          <w:sz w:val="28"/>
          <w:szCs w:val="28"/>
        </w:rPr>
        <w:t xml:space="preserve"> </w:t>
      </w:r>
      <w:proofErr w:type="spellStart"/>
      <w:r w:rsidR="00D17BED" w:rsidRPr="00127973">
        <w:rPr>
          <w:sz w:val="28"/>
          <w:szCs w:val="28"/>
        </w:rPr>
        <w:t>trường</w:t>
      </w:r>
      <w:proofErr w:type="spellEnd"/>
      <w:r w:rsidR="00D17BED" w:rsidRPr="00127973">
        <w:rPr>
          <w:sz w:val="28"/>
          <w:szCs w:val="28"/>
        </w:rPr>
        <w:t xml:space="preserve"> </w:t>
      </w:r>
      <w:proofErr w:type="spellStart"/>
      <w:r w:rsidR="00D17BED" w:rsidRPr="00127973">
        <w:rPr>
          <w:sz w:val="28"/>
          <w:szCs w:val="28"/>
        </w:rPr>
        <w:t>căn</w:t>
      </w:r>
      <w:proofErr w:type="spellEnd"/>
      <w:r w:rsidR="00D17BED" w:rsidRPr="00127973">
        <w:rPr>
          <w:sz w:val="28"/>
          <w:szCs w:val="28"/>
        </w:rPr>
        <w:t xml:space="preserve"> </w:t>
      </w:r>
      <w:proofErr w:type="spellStart"/>
      <w:r w:rsidR="00D17BED" w:rsidRPr="00127973">
        <w:rPr>
          <w:sz w:val="28"/>
          <w:szCs w:val="28"/>
        </w:rPr>
        <w:t>cứ</w:t>
      </w:r>
      <w:proofErr w:type="spellEnd"/>
      <w:r w:rsidR="00D17BED" w:rsidRPr="00127973">
        <w:rPr>
          <w:sz w:val="28"/>
          <w:szCs w:val="28"/>
        </w:rPr>
        <w:t xml:space="preserve"> </w:t>
      </w:r>
      <w:proofErr w:type="spellStart"/>
      <w:r w:rsidR="00D17BED" w:rsidRPr="00127973">
        <w:rPr>
          <w:sz w:val="28"/>
          <w:szCs w:val="28"/>
        </w:rPr>
        <w:t>vào</w:t>
      </w:r>
      <w:proofErr w:type="spellEnd"/>
      <w:r w:rsidR="00D17BED" w:rsidRPr="00127973">
        <w:rPr>
          <w:sz w:val="28"/>
          <w:szCs w:val="28"/>
        </w:rPr>
        <w:t xml:space="preserve"> </w:t>
      </w:r>
      <w:proofErr w:type="spellStart"/>
      <w:r w:rsidR="00D17BED" w:rsidRPr="00127973">
        <w:rPr>
          <w:sz w:val="28"/>
          <w:szCs w:val="28"/>
        </w:rPr>
        <w:t>các</w:t>
      </w:r>
      <w:proofErr w:type="spellEnd"/>
      <w:r w:rsidR="00D17BED" w:rsidRPr="00127973">
        <w:rPr>
          <w:sz w:val="28"/>
          <w:szCs w:val="28"/>
        </w:rPr>
        <w:t xml:space="preserve"> </w:t>
      </w:r>
      <w:proofErr w:type="spellStart"/>
      <w:r w:rsidR="00D17BED" w:rsidRPr="00127973">
        <w:rPr>
          <w:sz w:val="28"/>
          <w:szCs w:val="28"/>
        </w:rPr>
        <w:t>nguồn</w:t>
      </w:r>
      <w:proofErr w:type="spellEnd"/>
      <w:r w:rsidR="00D17BED" w:rsidRPr="00127973">
        <w:rPr>
          <w:sz w:val="28"/>
          <w:szCs w:val="28"/>
        </w:rPr>
        <w:t xml:space="preserve"> </w:t>
      </w:r>
      <w:proofErr w:type="spellStart"/>
      <w:r w:rsidR="00D17BED" w:rsidRPr="00127973">
        <w:rPr>
          <w:sz w:val="28"/>
          <w:szCs w:val="28"/>
        </w:rPr>
        <w:t>kinh</w:t>
      </w:r>
      <w:proofErr w:type="spellEnd"/>
      <w:r w:rsidR="00D17BED" w:rsidRPr="00127973">
        <w:rPr>
          <w:sz w:val="28"/>
          <w:szCs w:val="28"/>
        </w:rPr>
        <w:t xml:space="preserve"> </w:t>
      </w:r>
      <w:proofErr w:type="spellStart"/>
      <w:r w:rsidR="00D17BED" w:rsidRPr="00127973">
        <w:rPr>
          <w:sz w:val="28"/>
          <w:szCs w:val="28"/>
        </w:rPr>
        <w:t>phí</w:t>
      </w:r>
      <w:proofErr w:type="spellEnd"/>
      <w:r w:rsidR="00D17BED" w:rsidRPr="00127973">
        <w:rPr>
          <w:sz w:val="28"/>
          <w:szCs w:val="28"/>
        </w:rPr>
        <w:t xml:space="preserve"> </w:t>
      </w:r>
      <w:proofErr w:type="spellStart"/>
      <w:r w:rsidR="00D17BED" w:rsidRPr="00127973">
        <w:rPr>
          <w:sz w:val="28"/>
          <w:szCs w:val="28"/>
        </w:rPr>
        <w:t>hiện</w:t>
      </w:r>
      <w:proofErr w:type="spellEnd"/>
      <w:r w:rsidR="00D17BED" w:rsidRPr="00127973">
        <w:rPr>
          <w:sz w:val="28"/>
          <w:szCs w:val="28"/>
        </w:rPr>
        <w:t xml:space="preserve"> </w:t>
      </w:r>
      <w:proofErr w:type="spellStart"/>
      <w:r w:rsidR="00D17BED" w:rsidRPr="00127973">
        <w:rPr>
          <w:sz w:val="28"/>
          <w:szCs w:val="28"/>
        </w:rPr>
        <w:t>có</w:t>
      </w:r>
      <w:proofErr w:type="spellEnd"/>
      <w:r w:rsidR="00D17BED" w:rsidRPr="00127973">
        <w:rPr>
          <w:sz w:val="28"/>
          <w:szCs w:val="28"/>
        </w:rPr>
        <w:t xml:space="preserve">, </w:t>
      </w:r>
      <w:proofErr w:type="spellStart"/>
      <w:r w:rsidR="00D17BED" w:rsidRPr="00127973">
        <w:rPr>
          <w:sz w:val="28"/>
          <w:szCs w:val="28"/>
        </w:rPr>
        <w:t>các</w:t>
      </w:r>
      <w:proofErr w:type="spellEnd"/>
      <w:r w:rsidR="00D17BED" w:rsidRPr="00127973">
        <w:rPr>
          <w:sz w:val="28"/>
          <w:szCs w:val="28"/>
        </w:rPr>
        <w:t xml:space="preserve"> </w:t>
      </w:r>
      <w:proofErr w:type="spellStart"/>
      <w:r w:rsidR="00D17BED" w:rsidRPr="00127973">
        <w:rPr>
          <w:sz w:val="28"/>
          <w:szCs w:val="28"/>
        </w:rPr>
        <w:t>quy</w:t>
      </w:r>
      <w:proofErr w:type="spellEnd"/>
      <w:r w:rsidR="00D17BED" w:rsidRPr="00127973">
        <w:rPr>
          <w:sz w:val="28"/>
          <w:szCs w:val="28"/>
        </w:rPr>
        <w:t xml:space="preserve"> </w:t>
      </w:r>
      <w:proofErr w:type="spellStart"/>
      <w:r w:rsidR="00D17BED" w:rsidRPr="00127973">
        <w:rPr>
          <w:sz w:val="28"/>
          <w:szCs w:val="28"/>
        </w:rPr>
        <w:t>định</w:t>
      </w:r>
      <w:proofErr w:type="spellEnd"/>
      <w:r w:rsidR="00D17BED" w:rsidRPr="00127973">
        <w:rPr>
          <w:sz w:val="28"/>
          <w:szCs w:val="28"/>
        </w:rPr>
        <w:t xml:space="preserve"> </w:t>
      </w:r>
      <w:proofErr w:type="spellStart"/>
      <w:r w:rsidR="00D17BED" w:rsidRPr="00127973">
        <w:rPr>
          <w:sz w:val="28"/>
          <w:szCs w:val="28"/>
        </w:rPr>
        <w:t>về</w:t>
      </w:r>
      <w:proofErr w:type="spellEnd"/>
      <w:r w:rsidR="00D17BED" w:rsidRPr="00127973">
        <w:rPr>
          <w:sz w:val="28"/>
          <w:szCs w:val="28"/>
        </w:rPr>
        <w:t xml:space="preserve"> </w:t>
      </w:r>
      <w:proofErr w:type="spellStart"/>
      <w:r w:rsidR="00D17BED" w:rsidRPr="00127973">
        <w:rPr>
          <w:sz w:val="28"/>
          <w:szCs w:val="28"/>
        </w:rPr>
        <w:t>tiêu</w:t>
      </w:r>
      <w:proofErr w:type="spellEnd"/>
      <w:r w:rsidR="00D17BED" w:rsidRPr="00127973">
        <w:rPr>
          <w:sz w:val="28"/>
          <w:szCs w:val="28"/>
        </w:rPr>
        <w:t xml:space="preserve"> </w:t>
      </w:r>
      <w:proofErr w:type="spellStart"/>
      <w:r w:rsidR="00D17BED" w:rsidRPr="00127973">
        <w:rPr>
          <w:sz w:val="28"/>
          <w:szCs w:val="28"/>
        </w:rPr>
        <w:t>chuẩn</w:t>
      </w:r>
      <w:proofErr w:type="spellEnd"/>
      <w:r w:rsidR="00D17BED" w:rsidRPr="00127973">
        <w:rPr>
          <w:sz w:val="28"/>
          <w:szCs w:val="28"/>
        </w:rPr>
        <w:t xml:space="preserve">, </w:t>
      </w:r>
      <w:proofErr w:type="spellStart"/>
      <w:r w:rsidR="00D17BED" w:rsidRPr="00127973">
        <w:rPr>
          <w:sz w:val="28"/>
          <w:szCs w:val="28"/>
        </w:rPr>
        <w:t>định</w:t>
      </w:r>
      <w:proofErr w:type="spellEnd"/>
      <w:r w:rsidR="00D17BED" w:rsidRPr="00127973">
        <w:rPr>
          <w:sz w:val="28"/>
          <w:szCs w:val="28"/>
        </w:rPr>
        <w:t xml:space="preserve"> </w:t>
      </w:r>
      <w:proofErr w:type="spellStart"/>
      <w:r w:rsidR="00D17BED" w:rsidRPr="00127973">
        <w:rPr>
          <w:sz w:val="28"/>
          <w:szCs w:val="28"/>
        </w:rPr>
        <w:t>mức</w:t>
      </w:r>
      <w:proofErr w:type="spellEnd"/>
      <w:r w:rsidR="00D17BED" w:rsidRPr="00127973">
        <w:rPr>
          <w:sz w:val="28"/>
          <w:szCs w:val="28"/>
        </w:rPr>
        <w:t xml:space="preserve">, </w:t>
      </w:r>
      <w:proofErr w:type="spellStart"/>
      <w:r w:rsidR="00D17BED" w:rsidRPr="00127973">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thầu</w:t>
      </w:r>
      <w:proofErr w:type="spellEnd"/>
      <w:r>
        <w:rPr>
          <w:sz w:val="28"/>
          <w:szCs w:val="28"/>
          <w:lang w:val="vi-VN"/>
        </w:rPr>
        <w:t xml:space="preserve">, </w:t>
      </w:r>
      <w:proofErr w:type="spellStart"/>
      <w:r w:rsidR="00D17BED" w:rsidRPr="00127973">
        <w:rPr>
          <w:sz w:val="28"/>
          <w:szCs w:val="28"/>
        </w:rPr>
        <w:t>và</w:t>
      </w:r>
      <w:proofErr w:type="spellEnd"/>
      <w:r w:rsidR="00D17BED" w:rsidRPr="00127973">
        <w:rPr>
          <w:sz w:val="28"/>
          <w:szCs w:val="28"/>
        </w:rPr>
        <w:t xml:space="preserve"> </w:t>
      </w:r>
      <w:proofErr w:type="spellStart"/>
      <w:r w:rsidR="00D17BED" w:rsidRPr="00127973">
        <w:rPr>
          <w:sz w:val="28"/>
          <w:szCs w:val="28"/>
        </w:rPr>
        <w:t>kế</w:t>
      </w:r>
      <w:proofErr w:type="spellEnd"/>
      <w:r w:rsidR="00D17BED" w:rsidRPr="00127973">
        <w:rPr>
          <w:sz w:val="28"/>
          <w:szCs w:val="28"/>
        </w:rPr>
        <w:t xml:space="preserve"> </w:t>
      </w:r>
      <w:proofErr w:type="spellStart"/>
      <w:r w:rsidR="007E4A49">
        <w:rPr>
          <w:sz w:val="28"/>
          <w:szCs w:val="28"/>
        </w:rPr>
        <w:t>hoạch</w:t>
      </w:r>
      <w:proofErr w:type="spellEnd"/>
      <w:r w:rsidR="007E4A49">
        <w:rPr>
          <w:sz w:val="28"/>
          <w:szCs w:val="28"/>
        </w:rPr>
        <w:t xml:space="preserve"> </w:t>
      </w:r>
      <w:proofErr w:type="spellStart"/>
      <w:r w:rsidR="007E4A49">
        <w:rPr>
          <w:sz w:val="28"/>
          <w:szCs w:val="28"/>
        </w:rPr>
        <w:t>mua</w:t>
      </w:r>
      <w:proofErr w:type="spellEnd"/>
      <w:r w:rsidR="007E4A49">
        <w:rPr>
          <w:sz w:val="28"/>
          <w:szCs w:val="28"/>
        </w:rPr>
        <w:t xml:space="preserve"> </w:t>
      </w:r>
      <w:proofErr w:type="spellStart"/>
      <w:r w:rsidR="007E4A49">
        <w:rPr>
          <w:sz w:val="28"/>
          <w:szCs w:val="28"/>
        </w:rPr>
        <w:t>sắm</w:t>
      </w:r>
      <w:proofErr w:type="spellEnd"/>
      <w:r w:rsidR="007E4A49">
        <w:rPr>
          <w:sz w:val="28"/>
          <w:szCs w:val="28"/>
        </w:rPr>
        <w:t xml:space="preserve">, </w:t>
      </w:r>
      <w:proofErr w:type="spellStart"/>
      <w:r w:rsidR="007E4A49">
        <w:rPr>
          <w:sz w:val="28"/>
          <w:szCs w:val="28"/>
        </w:rPr>
        <w:t>sửa</w:t>
      </w:r>
      <w:proofErr w:type="spellEnd"/>
      <w:r w:rsidR="007E4A49">
        <w:rPr>
          <w:sz w:val="28"/>
          <w:szCs w:val="28"/>
        </w:rPr>
        <w:t xml:space="preserve"> </w:t>
      </w:r>
      <w:proofErr w:type="spellStart"/>
      <w:r w:rsidR="007E4A49">
        <w:rPr>
          <w:sz w:val="28"/>
          <w:szCs w:val="28"/>
        </w:rPr>
        <w:t>chữa</w:t>
      </w:r>
      <w:proofErr w:type="spellEnd"/>
      <w:r w:rsidR="007E4A49">
        <w:rPr>
          <w:sz w:val="28"/>
          <w:szCs w:val="28"/>
        </w:rPr>
        <w:t xml:space="preserve"> </w:t>
      </w:r>
      <w:proofErr w:type="spellStart"/>
      <w:r w:rsidR="007E4A49">
        <w:rPr>
          <w:sz w:val="28"/>
          <w:szCs w:val="28"/>
        </w:rPr>
        <w:t>năm</w:t>
      </w:r>
      <w:proofErr w:type="spellEnd"/>
      <w:r w:rsidR="007E4A49">
        <w:rPr>
          <w:sz w:val="28"/>
          <w:szCs w:val="28"/>
        </w:rPr>
        <w:t xml:space="preserve"> 202</w:t>
      </w:r>
      <w:r w:rsidR="007E4A49">
        <w:rPr>
          <w:sz w:val="28"/>
          <w:szCs w:val="28"/>
          <w:lang w:val="vi-VN"/>
        </w:rPr>
        <w:t>5</w:t>
      </w:r>
      <w:r w:rsidR="00D17BED" w:rsidRPr="00127973">
        <w:rPr>
          <w:sz w:val="28"/>
          <w:szCs w:val="28"/>
        </w:rPr>
        <w:t xml:space="preserve"> </w:t>
      </w:r>
      <w:proofErr w:type="spellStart"/>
      <w:r w:rsidR="00D17BED" w:rsidRPr="00127973">
        <w:rPr>
          <w:sz w:val="28"/>
          <w:szCs w:val="28"/>
        </w:rPr>
        <w:t>để</w:t>
      </w:r>
      <w:proofErr w:type="spellEnd"/>
      <w:r w:rsidR="00D17BED" w:rsidRPr="00127973">
        <w:rPr>
          <w:sz w:val="28"/>
          <w:szCs w:val="28"/>
        </w:rPr>
        <w:t xml:space="preserve"> </w:t>
      </w:r>
      <w:proofErr w:type="spellStart"/>
      <w:r w:rsidR="00D17BED" w:rsidRPr="00127973">
        <w:rPr>
          <w:sz w:val="28"/>
          <w:szCs w:val="28"/>
        </w:rPr>
        <w:t>tham</w:t>
      </w:r>
      <w:proofErr w:type="spellEnd"/>
      <w:r w:rsidR="00D17BED" w:rsidRPr="00127973">
        <w:rPr>
          <w:sz w:val="28"/>
          <w:szCs w:val="28"/>
        </w:rPr>
        <w:t xml:space="preserve"> </w:t>
      </w:r>
      <w:proofErr w:type="spellStart"/>
      <w:r w:rsidR="00D17BED" w:rsidRPr="00127973">
        <w:rPr>
          <w:sz w:val="28"/>
          <w:szCs w:val="28"/>
        </w:rPr>
        <w:t>mưu</w:t>
      </w:r>
      <w:proofErr w:type="spellEnd"/>
      <w:r w:rsidR="00D17BED" w:rsidRPr="00127973">
        <w:rPr>
          <w:sz w:val="28"/>
          <w:szCs w:val="28"/>
        </w:rPr>
        <w:t xml:space="preserve"> </w:t>
      </w:r>
      <w:proofErr w:type="spellStart"/>
      <w:r w:rsidR="00D17BED" w:rsidRPr="00127973">
        <w:rPr>
          <w:sz w:val="28"/>
          <w:szCs w:val="28"/>
        </w:rPr>
        <w:t>thực</w:t>
      </w:r>
      <w:proofErr w:type="spellEnd"/>
      <w:r w:rsidR="00D17BED" w:rsidRPr="00127973">
        <w:rPr>
          <w:sz w:val="28"/>
          <w:szCs w:val="28"/>
        </w:rPr>
        <w:t xml:space="preserve"> </w:t>
      </w:r>
      <w:proofErr w:type="spellStart"/>
      <w:r w:rsidR="00D17BED" w:rsidRPr="00127973">
        <w:rPr>
          <w:sz w:val="28"/>
          <w:szCs w:val="28"/>
        </w:rPr>
        <w:t>hiện</w:t>
      </w:r>
      <w:proofErr w:type="spellEnd"/>
      <w:r w:rsidR="00D17BED" w:rsidRPr="00127973">
        <w:rPr>
          <w:sz w:val="28"/>
          <w:szCs w:val="28"/>
        </w:rPr>
        <w:t xml:space="preserve"> </w:t>
      </w:r>
      <w:proofErr w:type="spellStart"/>
      <w:r w:rsidR="00D17BED" w:rsidRPr="00127973">
        <w:rPr>
          <w:sz w:val="28"/>
          <w:szCs w:val="28"/>
        </w:rPr>
        <w:t>đúng</w:t>
      </w:r>
      <w:proofErr w:type="spellEnd"/>
      <w:r w:rsidR="00D17BED" w:rsidRPr="00127973">
        <w:rPr>
          <w:sz w:val="28"/>
          <w:szCs w:val="28"/>
        </w:rPr>
        <w:t xml:space="preserve"> </w:t>
      </w:r>
      <w:proofErr w:type="spellStart"/>
      <w:r w:rsidR="00D17BED">
        <w:rPr>
          <w:sz w:val="28"/>
          <w:szCs w:val="28"/>
        </w:rPr>
        <w:t>nguồn</w:t>
      </w:r>
      <w:proofErr w:type="spellEnd"/>
      <w:r w:rsidR="00D17BED">
        <w:rPr>
          <w:sz w:val="28"/>
          <w:szCs w:val="28"/>
        </w:rPr>
        <w:t xml:space="preserve">, </w:t>
      </w:r>
      <w:proofErr w:type="spellStart"/>
      <w:r w:rsidR="00D17BED">
        <w:rPr>
          <w:sz w:val="28"/>
          <w:szCs w:val="28"/>
        </w:rPr>
        <w:t>đúng</w:t>
      </w:r>
      <w:proofErr w:type="spellEnd"/>
      <w:r w:rsidR="00D17BED">
        <w:rPr>
          <w:sz w:val="28"/>
          <w:szCs w:val="28"/>
        </w:rPr>
        <w:t xml:space="preserve"> </w:t>
      </w:r>
      <w:proofErr w:type="spellStart"/>
      <w:r w:rsidR="00D17BED">
        <w:rPr>
          <w:sz w:val="28"/>
          <w:szCs w:val="28"/>
        </w:rPr>
        <w:t>quy</w:t>
      </w:r>
      <w:proofErr w:type="spellEnd"/>
      <w:r w:rsidR="00D17BED">
        <w:rPr>
          <w:sz w:val="28"/>
          <w:szCs w:val="28"/>
        </w:rPr>
        <w:t xml:space="preserve"> </w:t>
      </w:r>
      <w:proofErr w:type="spellStart"/>
      <w:r w:rsidR="00D17BED">
        <w:rPr>
          <w:sz w:val="28"/>
          <w:szCs w:val="28"/>
        </w:rPr>
        <w:t>định</w:t>
      </w:r>
      <w:proofErr w:type="spellEnd"/>
      <w:r w:rsidR="00D17BED">
        <w:rPr>
          <w:sz w:val="28"/>
          <w:szCs w:val="28"/>
        </w:rPr>
        <w:t>.</w:t>
      </w:r>
    </w:p>
    <w:p w:rsidR="00DE498C" w:rsidRPr="00502450" w:rsidRDefault="00DE498C" w:rsidP="007E2300">
      <w:pPr>
        <w:ind w:firstLine="709"/>
        <w:jc w:val="both"/>
        <w:rPr>
          <w:sz w:val="16"/>
          <w:szCs w:val="16"/>
        </w:rPr>
      </w:pPr>
    </w:p>
    <w:tbl>
      <w:tblPr>
        <w:tblW w:w="9356" w:type="dxa"/>
        <w:tblInd w:w="108" w:type="dxa"/>
        <w:tblLook w:val="01E0"/>
      </w:tblPr>
      <w:tblGrid>
        <w:gridCol w:w="2893"/>
        <w:gridCol w:w="793"/>
        <w:gridCol w:w="5670"/>
      </w:tblGrid>
      <w:tr w:rsidR="00D17BED" w:rsidRPr="00127973" w:rsidTr="0039273B">
        <w:tc>
          <w:tcPr>
            <w:tcW w:w="2893" w:type="dxa"/>
          </w:tcPr>
          <w:p w:rsidR="00D17BED" w:rsidRPr="0036656C" w:rsidRDefault="00D17BED" w:rsidP="007E2300">
            <w:pPr>
              <w:jc w:val="both"/>
              <w:rPr>
                <w:b/>
                <w:i/>
                <w:sz w:val="22"/>
                <w:szCs w:val="22"/>
                <w:u w:val="single"/>
                <w:lang w:val="fr-FR"/>
              </w:rPr>
            </w:pPr>
            <w:proofErr w:type="spellStart"/>
            <w:r w:rsidRPr="0036656C">
              <w:rPr>
                <w:b/>
                <w:i/>
                <w:sz w:val="22"/>
                <w:szCs w:val="22"/>
                <w:u w:val="single"/>
                <w:lang w:val="fr-FR"/>
              </w:rPr>
              <w:t>Nơi</w:t>
            </w:r>
            <w:proofErr w:type="spellEnd"/>
            <w:r w:rsidRPr="0036656C">
              <w:rPr>
                <w:b/>
                <w:i/>
                <w:sz w:val="22"/>
                <w:szCs w:val="22"/>
                <w:u w:val="single"/>
                <w:lang w:val="fr-FR"/>
              </w:rPr>
              <w:t xml:space="preserve"> </w:t>
            </w:r>
            <w:proofErr w:type="spellStart"/>
            <w:r w:rsidRPr="0036656C">
              <w:rPr>
                <w:b/>
                <w:i/>
                <w:sz w:val="22"/>
                <w:szCs w:val="22"/>
                <w:u w:val="single"/>
                <w:lang w:val="fr-FR"/>
              </w:rPr>
              <w:t>nhận</w:t>
            </w:r>
            <w:proofErr w:type="spellEnd"/>
            <w:r w:rsidRPr="0036656C">
              <w:rPr>
                <w:b/>
                <w:i/>
                <w:sz w:val="22"/>
                <w:szCs w:val="22"/>
                <w:u w:val="single"/>
                <w:lang w:val="fr-FR"/>
              </w:rPr>
              <w:t>:</w:t>
            </w:r>
          </w:p>
          <w:p w:rsidR="00D17BED" w:rsidRPr="0036656C" w:rsidRDefault="00D17BED" w:rsidP="007E2300">
            <w:pPr>
              <w:jc w:val="both"/>
              <w:rPr>
                <w:sz w:val="22"/>
                <w:szCs w:val="22"/>
                <w:lang w:val="fr-FR"/>
              </w:rPr>
            </w:pPr>
            <w:r w:rsidRPr="0036656C">
              <w:rPr>
                <w:sz w:val="22"/>
                <w:szCs w:val="22"/>
                <w:lang w:val="fr-FR"/>
              </w:rPr>
              <w:t xml:space="preserve">- </w:t>
            </w:r>
            <w:r w:rsidR="00AB463B" w:rsidRPr="0036656C">
              <w:rPr>
                <w:sz w:val="22"/>
                <w:szCs w:val="22"/>
                <w:lang w:val="vi-VN"/>
              </w:rPr>
              <w:t>Phòng TC-KH TP</w:t>
            </w:r>
            <w:r w:rsidRPr="0036656C">
              <w:rPr>
                <w:sz w:val="22"/>
                <w:szCs w:val="22"/>
                <w:lang w:val="fr-FR"/>
              </w:rPr>
              <w:t>;</w:t>
            </w:r>
          </w:p>
          <w:p w:rsidR="00D17BED" w:rsidRPr="0036656C" w:rsidRDefault="00D17BED" w:rsidP="007E2300">
            <w:pPr>
              <w:jc w:val="both"/>
              <w:rPr>
                <w:sz w:val="22"/>
                <w:szCs w:val="22"/>
                <w:lang w:val="vi-VN"/>
              </w:rPr>
            </w:pPr>
            <w:r w:rsidRPr="0036656C">
              <w:rPr>
                <w:sz w:val="22"/>
                <w:szCs w:val="22"/>
                <w:lang w:val="fr-FR"/>
              </w:rPr>
              <w:t xml:space="preserve">- </w:t>
            </w:r>
            <w:proofErr w:type="spellStart"/>
            <w:r w:rsidRPr="0036656C">
              <w:rPr>
                <w:sz w:val="22"/>
                <w:szCs w:val="22"/>
                <w:lang w:val="fr-FR"/>
              </w:rPr>
              <w:t>KBNN</w:t>
            </w:r>
            <w:proofErr w:type="spellEnd"/>
            <w:r w:rsidRPr="0036656C">
              <w:rPr>
                <w:sz w:val="22"/>
                <w:szCs w:val="22"/>
                <w:lang w:val="fr-FR"/>
              </w:rPr>
              <w:t xml:space="preserve"> </w:t>
            </w:r>
            <w:proofErr w:type="spellStart"/>
            <w:r w:rsidRPr="0036656C">
              <w:rPr>
                <w:sz w:val="22"/>
                <w:szCs w:val="22"/>
                <w:lang w:val="fr-FR"/>
              </w:rPr>
              <w:t>HD</w:t>
            </w:r>
            <w:proofErr w:type="spellEnd"/>
            <w:r w:rsidRPr="0036656C">
              <w:rPr>
                <w:sz w:val="22"/>
                <w:szCs w:val="22"/>
                <w:lang w:val="fr-FR"/>
              </w:rPr>
              <w:t>;</w:t>
            </w:r>
          </w:p>
          <w:p w:rsidR="00AB463B" w:rsidRPr="0036656C" w:rsidRDefault="00AB463B" w:rsidP="007E2300">
            <w:pPr>
              <w:jc w:val="both"/>
              <w:rPr>
                <w:sz w:val="22"/>
                <w:szCs w:val="22"/>
                <w:lang w:val="vi-VN"/>
              </w:rPr>
            </w:pPr>
            <w:r w:rsidRPr="0036656C">
              <w:rPr>
                <w:sz w:val="22"/>
                <w:szCs w:val="22"/>
                <w:lang w:val="vi-VN"/>
              </w:rPr>
              <w:t>- Website;</w:t>
            </w:r>
          </w:p>
          <w:p w:rsidR="00AB463B" w:rsidRPr="0036656C" w:rsidRDefault="00AB463B" w:rsidP="007E2300">
            <w:pPr>
              <w:jc w:val="both"/>
              <w:rPr>
                <w:sz w:val="22"/>
                <w:szCs w:val="22"/>
                <w:lang w:val="vi-VN"/>
              </w:rPr>
            </w:pPr>
            <w:r w:rsidRPr="0036656C">
              <w:rPr>
                <w:sz w:val="22"/>
                <w:szCs w:val="22"/>
                <w:lang w:val="vi-VN"/>
              </w:rPr>
              <w:t>- CBGVNV;</w:t>
            </w:r>
          </w:p>
          <w:p w:rsidR="00D17BED" w:rsidRPr="00127973" w:rsidRDefault="00D17BED" w:rsidP="007E2300">
            <w:pPr>
              <w:rPr>
                <w:szCs w:val="28"/>
              </w:rPr>
            </w:pPr>
            <w:r w:rsidRPr="0036656C">
              <w:rPr>
                <w:sz w:val="22"/>
                <w:szCs w:val="22"/>
                <w:lang w:val="fr-FR"/>
              </w:rPr>
              <w:t xml:space="preserve">- </w:t>
            </w:r>
            <w:proofErr w:type="spellStart"/>
            <w:r w:rsidRPr="0036656C">
              <w:rPr>
                <w:sz w:val="22"/>
                <w:szCs w:val="22"/>
                <w:lang w:val="fr-FR"/>
              </w:rPr>
              <w:t>Lưu</w:t>
            </w:r>
            <w:proofErr w:type="spellEnd"/>
            <w:r w:rsidRPr="0036656C">
              <w:rPr>
                <w:sz w:val="22"/>
                <w:szCs w:val="22"/>
                <w:lang w:val="fr-FR"/>
              </w:rPr>
              <w:t xml:space="preserve">: </w:t>
            </w:r>
            <w:proofErr w:type="spellStart"/>
            <w:r w:rsidRPr="0036656C">
              <w:rPr>
                <w:sz w:val="22"/>
                <w:szCs w:val="22"/>
                <w:lang w:val="fr-FR"/>
              </w:rPr>
              <w:t>VT</w:t>
            </w:r>
            <w:proofErr w:type="spellEnd"/>
            <w:r w:rsidRPr="0036656C">
              <w:rPr>
                <w:sz w:val="22"/>
                <w:szCs w:val="22"/>
                <w:lang w:val="fr-FR"/>
              </w:rPr>
              <w:t>.</w:t>
            </w:r>
          </w:p>
        </w:tc>
        <w:tc>
          <w:tcPr>
            <w:tcW w:w="793" w:type="dxa"/>
          </w:tcPr>
          <w:p w:rsidR="00D17BED" w:rsidRPr="00127973" w:rsidRDefault="00D17BED" w:rsidP="007E2300">
            <w:pPr>
              <w:rPr>
                <w:szCs w:val="28"/>
              </w:rPr>
            </w:pPr>
          </w:p>
        </w:tc>
        <w:tc>
          <w:tcPr>
            <w:tcW w:w="5670" w:type="dxa"/>
          </w:tcPr>
          <w:p w:rsidR="00D17BED" w:rsidRPr="00DE498C" w:rsidRDefault="00D17BED" w:rsidP="00DE498C">
            <w:pPr>
              <w:jc w:val="center"/>
              <w:rPr>
                <w:b/>
                <w:szCs w:val="28"/>
                <w:lang w:val="fr-FR"/>
              </w:rPr>
            </w:pPr>
            <w:proofErr w:type="spellStart"/>
            <w:r w:rsidRPr="00DE498C">
              <w:rPr>
                <w:b/>
                <w:sz w:val="28"/>
                <w:szCs w:val="28"/>
                <w:lang w:val="fr-FR"/>
              </w:rPr>
              <w:t>HIỆU</w:t>
            </w:r>
            <w:proofErr w:type="spellEnd"/>
            <w:r w:rsidRPr="00DE498C">
              <w:rPr>
                <w:b/>
                <w:sz w:val="28"/>
                <w:szCs w:val="28"/>
                <w:lang w:val="fr-FR"/>
              </w:rPr>
              <w:t xml:space="preserve"> </w:t>
            </w:r>
            <w:proofErr w:type="spellStart"/>
            <w:r w:rsidRPr="00DE498C">
              <w:rPr>
                <w:b/>
                <w:sz w:val="28"/>
                <w:szCs w:val="28"/>
                <w:lang w:val="fr-FR"/>
              </w:rPr>
              <w:t>TRƯỞNG</w:t>
            </w:r>
            <w:proofErr w:type="spellEnd"/>
          </w:p>
          <w:p w:rsidR="00D17BED" w:rsidRPr="00DE498C" w:rsidRDefault="00D17BED" w:rsidP="00DE498C">
            <w:pPr>
              <w:jc w:val="center"/>
              <w:rPr>
                <w:b/>
                <w:szCs w:val="28"/>
                <w:lang w:val="fr-FR"/>
              </w:rPr>
            </w:pPr>
          </w:p>
          <w:p w:rsidR="00D17BED" w:rsidRPr="00DE498C" w:rsidRDefault="00D17BED" w:rsidP="00DE498C">
            <w:pPr>
              <w:jc w:val="center"/>
              <w:rPr>
                <w:b/>
                <w:szCs w:val="28"/>
                <w:lang w:val="fr-FR"/>
              </w:rPr>
            </w:pPr>
          </w:p>
          <w:p w:rsidR="00D17BED" w:rsidRPr="00DE498C" w:rsidRDefault="00D17BED" w:rsidP="00DE498C">
            <w:pPr>
              <w:jc w:val="center"/>
              <w:rPr>
                <w:b/>
                <w:szCs w:val="28"/>
                <w:lang w:val="fr-FR"/>
              </w:rPr>
            </w:pPr>
          </w:p>
          <w:p w:rsidR="00DE498C" w:rsidRPr="00DE498C" w:rsidRDefault="00DE498C" w:rsidP="00DE498C">
            <w:pPr>
              <w:jc w:val="center"/>
              <w:rPr>
                <w:b/>
                <w:szCs w:val="28"/>
                <w:lang w:val="fr-FR"/>
              </w:rPr>
            </w:pPr>
          </w:p>
          <w:p w:rsidR="00DE498C" w:rsidRPr="00DE498C" w:rsidRDefault="00DE498C" w:rsidP="00DE498C">
            <w:pPr>
              <w:jc w:val="center"/>
              <w:rPr>
                <w:b/>
                <w:szCs w:val="28"/>
                <w:lang w:val="fr-FR"/>
              </w:rPr>
            </w:pPr>
          </w:p>
          <w:p w:rsidR="00DE498C" w:rsidRPr="00DE498C" w:rsidRDefault="00DE498C" w:rsidP="00DE498C">
            <w:pPr>
              <w:jc w:val="center"/>
              <w:rPr>
                <w:b/>
                <w:szCs w:val="28"/>
                <w:lang w:val="fr-FR"/>
              </w:rPr>
            </w:pPr>
            <w:proofErr w:type="spellStart"/>
            <w:r w:rsidRPr="00DE498C">
              <w:rPr>
                <w:b/>
                <w:sz w:val="28"/>
                <w:szCs w:val="28"/>
                <w:lang w:val="fr-FR"/>
              </w:rPr>
              <w:t>Nguyễn</w:t>
            </w:r>
            <w:proofErr w:type="spellEnd"/>
            <w:r w:rsidRPr="00DE498C">
              <w:rPr>
                <w:b/>
                <w:sz w:val="28"/>
                <w:szCs w:val="28"/>
                <w:lang w:val="fr-FR"/>
              </w:rPr>
              <w:t xml:space="preserve"> </w:t>
            </w:r>
            <w:proofErr w:type="spellStart"/>
            <w:r w:rsidRPr="00DE498C">
              <w:rPr>
                <w:b/>
                <w:sz w:val="28"/>
                <w:szCs w:val="28"/>
                <w:lang w:val="fr-FR"/>
              </w:rPr>
              <w:t>Thị</w:t>
            </w:r>
            <w:proofErr w:type="spellEnd"/>
            <w:r w:rsidR="00266E30">
              <w:rPr>
                <w:b/>
                <w:sz w:val="28"/>
                <w:szCs w:val="28"/>
                <w:lang w:val="fr-FR"/>
              </w:rPr>
              <w:t xml:space="preserve"> </w:t>
            </w:r>
            <w:proofErr w:type="spellStart"/>
            <w:r w:rsidR="00266E30">
              <w:rPr>
                <w:b/>
                <w:sz w:val="28"/>
                <w:szCs w:val="28"/>
                <w:lang w:val="fr-FR"/>
              </w:rPr>
              <w:t>Duy</w:t>
            </w:r>
            <w:r w:rsidR="00266E30" w:rsidRPr="00266E30">
              <w:rPr>
                <w:b/>
                <w:sz w:val="28"/>
                <w:szCs w:val="28"/>
                <w:lang w:val="fr-FR"/>
              </w:rPr>
              <w:t>ê</w:t>
            </w:r>
            <w:r w:rsidR="00266E30">
              <w:rPr>
                <w:b/>
                <w:sz w:val="28"/>
                <w:szCs w:val="28"/>
                <w:lang w:val="fr-FR"/>
              </w:rPr>
              <w:t>n</w:t>
            </w:r>
            <w:proofErr w:type="spellEnd"/>
          </w:p>
          <w:p w:rsidR="00D17BED" w:rsidRPr="00127973" w:rsidRDefault="00D17BED" w:rsidP="007E2300">
            <w:pPr>
              <w:jc w:val="center"/>
              <w:rPr>
                <w:b/>
                <w:szCs w:val="28"/>
                <w:lang w:val="fr-FR"/>
              </w:rPr>
            </w:pPr>
          </w:p>
          <w:p w:rsidR="00D17BED" w:rsidRPr="00127973" w:rsidRDefault="00D17BED" w:rsidP="007E2300">
            <w:pPr>
              <w:jc w:val="center"/>
              <w:rPr>
                <w:szCs w:val="28"/>
                <w:lang w:val="vi-VN"/>
              </w:rPr>
            </w:pPr>
            <w:r w:rsidRPr="00127973">
              <w:rPr>
                <w:b/>
                <w:sz w:val="28"/>
                <w:szCs w:val="28"/>
                <w:lang w:val="fr-FR"/>
              </w:rPr>
              <w:lastRenderedPageBreak/>
              <w:t xml:space="preserve">   </w:t>
            </w:r>
          </w:p>
        </w:tc>
      </w:tr>
    </w:tbl>
    <w:p w:rsidR="00C1267C" w:rsidRDefault="00C1267C" w:rsidP="007E2300"/>
    <w:sectPr w:rsidR="00C1267C" w:rsidSect="00502450">
      <w:pgSz w:w="11909" w:h="16834"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3511C"/>
    <w:multiLevelType w:val="hybridMultilevel"/>
    <w:tmpl w:val="F894F1E2"/>
    <w:lvl w:ilvl="0" w:tplc="9BAED25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D17BED"/>
    <w:rsid w:val="000466BE"/>
    <w:rsid w:val="00065507"/>
    <w:rsid w:val="000B1967"/>
    <w:rsid w:val="000F6E6A"/>
    <w:rsid w:val="00100BB4"/>
    <w:rsid w:val="001374FE"/>
    <w:rsid w:val="00170844"/>
    <w:rsid w:val="00172D49"/>
    <w:rsid w:val="001743D2"/>
    <w:rsid w:val="001758F4"/>
    <w:rsid w:val="001A6365"/>
    <w:rsid w:val="001F1EC4"/>
    <w:rsid w:val="002030B4"/>
    <w:rsid w:val="00236F6E"/>
    <w:rsid w:val="0024576B"/>
    <w:rsid w:val="00266E30"/>
    <w:rsid w:val="002B7427"/>
    <w:rsid w:val="002C72AA"/>
    <w:rsid w:val="002D3FE0"/>
    <w:rsid w:val="002F6631"/>
    <w:rsid w:val="002F6A46"/>
    <w:rsid w:val="002F762D"/>
    <w:rsid w:val="0036656C"/>
    <w:rsid w:val="003B2BBB"/>
    <w:rsid w:val="0041378B"/>
    <w:rsid w:val="004A0E06"/>
    <w:rsid w:val="004D797A"/>
    <w:rsid w:val="00502450"/>
    <w:rsid w:val="00526AF8"/>
    <w:rsid w:val="00554792"/>
    <w:rsid w:val="005C10CA"/>
    <w:rsid w:val="005D220C"/>
    <w:rsid w:val="005E718B"/>
    <w:rsid w:val="00624541"/>
    <w:rsid w:val="006269C8"/>
    <w:rsid w:val="00642D7E"/>
    <w:rsid w:val="006463DA"/>
    <w:rsid w:val="006817AE"/>
    <w:rsid w:val="006B39D2"/>
    <w:rsid w:val="006B4F07"/>
    <w:rsid w:val="006F04C8"/>
    <w:rsid w:val="00703F95"/>
    <w:rsid w:val="007153E5"/>
    <w:rsid w:val="00741F79"/>
    <w:rsid w:val="0074545A"/>
    <w:rsid w:val="007B2CE1"/>
    <w:rsid w:val="007E2300"/>
    <w:rsid w:val="007E4A49"/>
    <w:rsid w:val="008753E3"/>
    <w:rsid w:val="008D10CC"/>
    <w:rsid w:val="00916500"/>
    <w:rsid w:val="00991407"/>
    <w:rsid w:val="00A17DD7"/>
    <w:rsid w:val="00AB463B"/>
    <w:rsid w:val="00AD7FC2"/>
    <w:rsid w:val="00AE2CCC"/>
    <w:rsid w:val="00B724B3"/>
    <w:rsid w:val="00BC6F4A"/>
    <w:rsid w:val="00C10529"/>
    <w:rsid w:val="00C1267C"/>
    <w:rsid w:val="00C72DA6"/>
    <w:rsid w:val="00CA25BA"/>
    <w:rsid w:val="00CB11E4"/>
    <w:rsid w:val="00CF0794"/>
    <w:rsid w:val="00CF4DDC"/>
    <w:rsid w:val="00D17BED"/>
    <w:rsid w:val="00D273AB"/>
    <w:rsid w:val="00DA618A"/>
    <w:rsid w:val="00DC6441"/>
    <w:rsid w:val="00DC6B79"/>
    <w:rsid w:val="00DE498C"/>
    <w:rsid w:val="00E83BEF"/>
    <w:rsid w:val="00E9715F"/>
    <w:rsid w:val="00EF0AD5"/>
    <w:rsid w:val="00F73FD7"/>
    <w:rsid w:val="00F76A43"/>
    <w:rsid w:val="00F82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ED"/>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D17BED"/>
    <w:pPr>
      <w:keepNext/>
      <w:jc w:val="center"/>
      <w:outlineLvl w:val="1"/>
    </w:pPr>
    <w:rPr>
      <w:rFonts w:ascii=".VnArialH" w:hAnsi=".VnArialH"/>
      <w:b/>
      <w:sz w:val="26"/>
      <w:szCs w:val="20"/>
    </w:rPr>
  </w:style>
  <w:style w:type="paragraph" w:styleId="Heading4">
    <w:name w:val="heading 4"/>
    <w:basedOn w:val="Normal"/>
    <w:next w:val="Normal"/>
    <w:link w:val="Heading4Char"/>
    <w:uiPriority w:val="9"/>
    <w:unhideWhenUsed/>
    <w:qFormat/>
    <w:rsid w:val="007153E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7BED"/>
    <w:rPr>
      <w:rFonts w:ascii=".VnArialH" w:eastAsia="Times New Roman" w:hAnsi=".VnArialH" w:cs="Times New Roman"/>
      <w:b/>
      <w:sz w:val="26"/>
      <w:szCs w:val="20"/>
    </w:rPr>
  </w:style>
  <w:style w:type="paragraph" w:styleId="BodyTextIndent2">
    <w:name w:val="Body Text Indent 2"/>
    <w:basedOn w:val="Normal"/>
    <w:link w:val="BodyTextIndent2Char"/>
    <w:rsid w:val="00D17BED"/>
    <w:pPr>
      <w:spacing w:before="120"/>
      <w:ind w:firstLine="720"/>
    </w:pPr>
    <w:rPr>
      <w:rFonts w:ascii=".VnTime" w:hAnsi=".VnTime"/>
      <w:sz w:val="28"/>
      <w:szCs w:val="20"/>
    </w:rPr>
  </w:style>
  <w:style w:type="character" w:customStyle="1" w:styleId="BodyTextIndent2Char">
    <w:name w:val="Body Text Indent 2 Char"/>
    <w:basedOn w:val="DefaultParagraphFont"/>
    <w:link w:val="BodyTextIndent2"/>
    <w:rsid w:val="00D17BED"/>
    <w:rPr>
      <w:rFonts w:ascii=".VnTime" w:eastAsia="Times New Roman" w:hAnsi=".VnTime" w:cs="Times New Roman"/>
      <w:szCs w:val="20"/>
    </w:rPr>
  </w:style>
  <w:style w:type="paragraph" w:styleId="ListParagraph">
    <w:name w:val="List Paragraph"/>
    <w:basedOn w:val="Normal"/>
    <w:uiPriority w:val="34"/>
    <w:qFormat/>
    <w:rsid w:val="007E2300"/>
    <w:pPr>
      <w:ind w:left="720"/>
      <w:contextualSpacing/>
    </w:pPr>
  </w:style>
  <w:style w:type="character" w:customStyle="1" w:styleId="Heading4Char">
    <w:name w:val="Heading 4 Char"/>
    <w:basedOn w:val="DefaultParagraphFont"/>
    <w:link w:val="Heading4"/>
    <w:uiPriority w:val="9"/>
    <w:rsid w:val="007153E5"/>
    <w:rPr>
      <w:rFonts w:ascii="Calibri" w:eastAsia="Times New Roman" w:hAnsi="Calibri" w:cs="Times New Roman"/>
      <w:b/>
      <w:bCs/>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Dang</dc:creator>
  <cp:lastModifiedBy>MN Tu Minh</cp:lastModifiedBy>
  <cp:revision>22</cp:revision>
  <cp:lastPrinted>2025-01-17T00:22:00Z</cp:lastPrinted>
  <dcterms:created xsi:type="dcterms:W3CDTF">2024-01-30T03:16:00Z</dcterms:created>
  <dcterms:modified xsi:type="dcterms:W3CDTF">2025-01-17T00:22:00Z</dcterms:modified>
</cp:coreProperties>
</file>