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63" w:rsidRDefault="00554063" w:rsidP="00460C44">
      <w:pPr>
        <w:spacing w:after="0"/>
        <w:rPr>
          <w:rFonts w:ascii="Times New Roman" w:hAnsi="Times New Roman" w:cs="Times New Roman"/>
          <w:b/>
          <w:sz w:val="27"/>
          <w:szCs w:val="27"/>
        </w:rPr>
      </w:pPr>
    </w:p>
    <w:tbl>
      <w:tblPr>
        <w:tblpPr w:leftFromText="180" w:rightFromText="180" w:vertAnchor="text" w:horzAnchor="margin" w:tblpY="-313"/>
        <w:tblW w:w="9841" w:type="dxa"/>
        <w:tblLook w:val="01E0"/>
      </w:tblPr>
      <w:tblGrid>
        <w:gridCol w:w="4443"/>
        <w:gridCol w:w="5398"/>
      </w:tblGrid>
      <w:tr w:rsidR="001D09D7" w:rsidRPr="00B56C65" w:rsidTr="004D0895">
        <w:trPr>
          <w:trHeight w:val="369"/>
        </w:trPr>
        <w:tc>
          <w:tcPr>
            <w:tcW w:w="4443" w:type="dxa"/>
          </w:tcPr>
          <w:p w:rsidR="001D09D7" w:rsidRPr="006A2C53" w:rsidRDefault="001D09D7" w:rsidP="001D09D7">
            <w:pPr>
              <w:spacing w:after="0" w:line="240" w:lineRule="auto"/>
              <w:ind w:left="258" w:hanging="258"/>
              <w:jc w:val="center"/>
              <w:rPr>
                <w:rFonts w:ascii="Times New Roman" w:hAnsi="Times New Roman" w:cs="Times New Roman"/>
                <w:spacing w:val="-20"/>
                <w:sz w:val="26"/>
                <w:szCs w:val="26"/>
              </w:rPr>
            </w:pPr>
            <w:r w:rsidRPr="006A2C53">
              <w:rPr>
                <w:rFonts w:ascii="Times New Roman" w:hAnsi="Times New Roman" w:cs="Times New Roman"/>
                <w:spacing w:val="-20"/>
                <w:sz w:val="26"/>
                <w:szCs w:val="26"/>
              </w:rPr>
              <w:t>UBND THÀNH PHỐ HẢI DƯƠNG</w:t>
            </w:r>
          </w:p>
        </w:tc>
        <w:tc>
          <w:tcPr>
            <w:tcW w:w="5398" w:type="dxa"/>
          </w:tcPr>
          <w:p w:rsidR="001D09D7" w:rsidRPr="006A2C53" w:rsidRDefault="001D09D7" w:rsidP="001D09D7">
            <w:pPr>
              <w:spacing w:after="0" w:line="240" w:lineRule="auto"/>
              <w:jc w:val="center"/>
              <w:rPr>
                <w:rFonts w:ascii="Times New Roman" w:hAnsi="Times New Roman" w:cs="Times New Roman"/>
                <w:b/>
                <w:spacing w:val="-20"/>
                <w:sz w:val="26"/>
                <w:szCs w:val="26"/>
              </w:rPr>
            </w:pPr>
            <w:r w:rsidRPr="006A2C53">
              <w:rPr>
                <w:rFonts w:ascii="Times New Roman" w:hAnsi="Times New Roman" w:cs="Times New Roman"/>
                <w:b/>
                <w:spacing w:val="-20"/>
                <w:sz w:val="26"/>
                <w:szCs w:val="26"/>
              </w:rPr>
              <w:t>CỘNG HÒA XÃ HỘI CHỦ NGHĨA VIỆT NAM</w:t>
            </w:r>
          </w:p>
        </w:tc>
      </w:tr>
      <w:tr w:rsidR="001D09D7" w:rsidRPr="00B56C65" w:rsidTr="004D0895">
        <w:trPr>
          <w:trHeight w:val="369"/>
        </w:trPr>
        <w:tc>
          <w:tcPr>
            <w:tcW w:w="4443" w:type="dxa"/>
          </w:tcPr>
          <w:p w:rsidR="001D09D7" w:rsidRPr="006A2C53" w:rsidRDefault="005B4897" w:rsidP="001D09D7">
            <w:pPr>
              <w:spacing w:after="0" w:line="240" w:lineRule="auto"/>
              <w:ind w:left="258" w:hanging="258"/>
              <w:jc w:val="center"/>
              <w:rPr>
                <w:rFonts w:ascii="Times New Roman" w:hAnsi="Times New Roman" w:cs="Times New Roman"/>
                <w:b/>
                <w:spacing w:val="-20"/>
                <w:sz w:val="26"/>
                <w:szCs w:val="26"/>
              </w:rPr>
            </w:pPr>
            <w:r w:rsidRPr="005B4897">
              <w:rPr>
                <w:rFonts w:ascii="Times New Roman" w:hAnsi="Times New Roman" w:cs="Times New Roman"/>
                <w:noProof/>
                <w:sz w:val="27"/>
                <w:szCs w:val="27"/>
              </w:rPr>
              <w:pict>
                <v:line id="_x0000_s1033" style="position:absolute;left:0;text-align:left;flip:y;z-index:251677696;visibility:visible;mso-position-horizontal-relative:text;mso-position-vertical-relative:text" from="66pt,15.9pt" to="140.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GxGQIAADQ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"/>
              </w:pict>
            </w:r>
            <w:r w:rsidR="001D09D7" w:rsidRPr="006A2C53">
              <w:rPr>
                <w:rFonts w:ascii="Times New Roman" w:hAnsi="Times New Roman" w:cs="Times New Roman"/>
                <w:b/>
                <w:spacing w:val="-20"/>
                <w:sz w:val="26"/>
                <w:szCs w:val="26"/>
              </w:rPr>
              <w:t xml:space="preserve">TRƯỜNG </w:t>
            </w:r>
            <w:r w:rsidR="001D09D7">
              <w:rPr>
                <w:rFonts w:ascii="Times New Roman" w:hAnsi="Times New Roman" w:cs="Times New Roman"/>
                <w:b/>
                <w:spacing w:val="-20"/>
                <w:sz w:val="26"/>
                <w:szCs w:val="26"/>
              </w:rPr>
              <w:t>MẦM NON TỨ MINH</w:t>
            </w:r>
          </w:p>
        </w:tc>
        <w:tc>
          <w:tcPr>
            <w:tcW w:w="5398" w:type="dxa"/>
          </w:tcPr>
          <w:p w:rsidR="001D09D7" w:rsidRPr="006A2C53" w:rsidRDefault="005B4897" w:rsidP="001D09D7">
            <w:pPr>
              <w:spacing w:after="0" w:line="240" w:lineRule="auto"/>
              <w:jc w:val="center"/>
              <w:rPr>
                <w:rFonts w:ascii="Times New Roman" w:hAnsi="Times New Roman" w:cs="Times New Roman"/>
                <w:b/>
                <w:sz w:val="26"/>
                <w:szCs w:val="26"/>
              </w:rPr>
            </w:pPr>
            <w:r w:rsidRPr="005B4897">
              <w:rPr>
                <w:rFonts w:ascii="Times New Roman" w:hAnsi="Times New Roman" w:cs="Times New Roman"/>
                <w:b/>
                <w:noProof/>
                <w:sz w:val="27"/>
                <w:szCs w:val="27"/>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0;text-align:left;margin-left:52.35pt;margin-top:15.85pt;width:156.75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6QIAIAAD4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" adj="10797,-37864800,-45370"/>
              </w:pict>
            </w:r>
            <w:r w:rsidR="001D09D7" w:rsidRPr="006A2C53">
              <w:rPr>
                <w:rFonts w:ascii="Times New Roman" w:hAnsi="Times New Roman" w:cs="Times New Roman"/>
                <w:b/>
                <w:sz w:val="26"/>
                <w:szCs w:val="26"/>
              </w:rPr>
              <w:t xml:space="preserve">Độc lập </w:t>
            </w:r>
            <w:r w:rsidR="00242CBD">
              <w:rPr>
                <w:rFonts w:ascii="Times New Roman" w:hAnsi="Times New Roman" w:cs="Times New Roman"/>
                <w:b/>
                <w:sz w:val="26"/>
                <w:szCs w:val="26"/>
              </w:rPr>
              <w:t>–</w:t>
            </w:r>
            <w:r w:rsidR="001D09D7" w:rsidRPr="006A2C53">
              <w:rPr>
                <w:rFonts w:ascii="Times New Roman" w:hAnsi="Times New Roman" w:cs="Times New Roman"/>
                <w:b/>
                <w:sz w:val="26"/>
                <w:szCs w:val="26"/>
              </w:rPr>
              <w:t xml:space="preserve"> Tự do </w:t>
            </w:r>
            <w:r w:rsidR="00242CBD">
              <w:rPr>
                <w:rFonts w:ascii="Times New Roman" w:hAnsi="Times New Roman" w:cs="Times New Roman"/>
                <w:b/>
                <w:sz w:val="26"/>
                <w:szCs w:val="26"/>
              </w:rPr>
              <w:t>–</w:t>
            </w:r>
            <w:r w:rsidR="001D09D7" w:rsidRPr="006A2C53">
              <w:rPr>
                <w:rFonts w:ascii="Times New Roman" w:hAnsi="Times New Roman" w:cs="Times New Roman"/>
                <w:b/>
                <w:sz w:val="26"/>
                <w:szCs w:val="26"/>
              </w:rPr>
              <w:t xml:space="preserve"> Hạnh phúc</w:t>
            </w:r>
          </w:p>
        </w:tc>
      </w:tr>
      <w:tr w:rsidR="001D09D7" w:rsidRPr="00B56C65" w:rsidTr="004D0895">
        <w:trPr>
          <w:trHeight w:val="369"/>
        </w:trPr>
        <w:tc>
          <w:tcPr>
            <w:tcW w:w="4443" w:type="dxa"/>
          </w:tcPr>
          <w:p w:rsidR="001D09D7" w:rsidRPr="00B56C65" w:rsidRDefault="001D09D7" w:rsidP="001D09D7">
            <w:pPr>
              <w:spacing w:after="0" w:line="240" w:lineRule="auto"/>
              <w:ind w:left="258" w:hanging="258"/>
              <w:jc w:val="both"/>
              <w:rPr>
                <w:rFonts w:ascii="Times New Roman" w:hAnsi="Times New Roman" w:cs="Times New Roman"/>
                <w:sz w:val="27"/>
                <w:szCs w:val="27"/>
                <w:vertAlign w:val="superscript"/>
              </w:rPr>
            </w:pPr>
          </w:p>
        </w:tc>
        <w:tc>
          <w:tcPr>
            <w:tcW w:w="5398" w:type="dxa"/>
          </w:tcPr>
          <w:p w:rsidR="001D09D7" w:rsidRPr="00B56C65" w:rsidRDefault="001D09D7" w:rsidP="001D09D7">
            <w:pPr>
              <w:spacing w:after="0" w:line="240" w:lineRule="auto"/>
              <w:jc w:val="both"/>
              <w:rPr>
                <w:rFonts w:ascii="Times New Roman" w:hAnsi="Times New Roman" w:cs="Times New Roman"/>
                <w:sz w:val="27"/>
                <w:szCs w:val="27"/>
                <w:vertAlign w:val="superscript"/>
              </w:rPr>
            </w:pPr>
          </w:p>
        </w:tc>
      </w:tr>
      <w:tr w:rsidR="001D09D7" w:rsidRPr="00B56C65" w:rsidTr="004D0895">
        <w:trPr>
          <w:trHeight w:val="351"/>
        </w:trPr>
        <w:tc>
          <w:tcPr>
            <w:tcW w:w="4443" w:type="dxa"/>
          </w:tcPr>
          <w:p w:rsidR="001D09D7" w:rsidRPr="00E82977" w:rsidRDefault="00242CBD" w:rsidP="00242CBD">
            <w:pPr>
              <w:spacing w:after="0" w:line="240" w:lineRule="auto"/>
              <w:ind w:left="258" w:hanging="258"/>
              <w:jc w:val="center"/>
              <w:rPr>
                <w:rFonts w:ascii="Times New Roman" w:hAnsi="Times New Roman" w:cs="Times New Roman"/>
                <w:sz w:val="26"/>
                <w:szCs w:val="26"/>
              </w:rPr>
            </w:pPr>
            <w:r w:rsidRPr="00E82977">
              <w:rPr>
                <w:rFonts w:ascii="Times New Roman" w:hAnsi="Times New Roman" w:cs="Times New Roman"/>
                <w:sz w:val="26"/>
                <w:szCs w:val="26"/>
              </w:rPr>
              <w:t>Số</w:t>
            </w:r>
            <w:r w:rsidR="00E82977" w:rsidRPr="00E82977">
              <w:rPr>
                <w:rFonts w:ascii="Times New Roman" w:hAnsi="Times New Roman" w:cs="Times New Roman"/>
                <w:sz w:val="26"/>
                <w:szCs w:val="26"/>
              </w:rPr>
              <w:t>: 204</w:t>
            </w:r>
            <w:r w:rsidRPr="00E82977">
              <w:rPr>
                <w:rFonts w:ascii="Times New Roman" w:hAnsi="Times New Roman" w:cs="Times New Roman"/>
                <w:sz w:val="26"/>
                <w:szCs w:val="26"/>
              </w:rPr>
              <w:t>/QĐ-TMNTM</w:t>
            </w:r>
          </w:p>
        </w:tc>
        <w:tc>
          <w:tcPr>
            <w:tcW w:w="5398" w:type="dxa"/>
          </w:tcPr>
          <w:p w:rsidR="001D09D7" w:rsidRPr="00B56C65" w:rsidRDefault="00E82977" w:rsidP="001D09D7">
            <w:pPr>
              <w:spacing w:after="0" w:line="240" w:lineRule="auto"/>
              <w:jc w:val="center"/>
              <w:rPr>
                <w:rFonts w:ascii="Times New Roman" w:hAnsi="Times New Roman" w:cs="Times New Roman"/>
                <w:i/>
                <w:sz w:val="27"/>
                <w:szCs w:val="27"/>
              </w:rPr>
            </w:pPr>
            <w:r>
              <w:rPr>
                <w:rFonts w:ascii="Times New Roman" w:hAnsi="Times New Roman" w:cs="Times New Roman"/>
                <w:i/>
                <w:sz w:val="27"/>
                <w:szCs w:val="27"/>
              </w:rPr>
              <w:t xml:space="preserve">     </w:t>
            </w:r>
            <w:r w:rsidR="001D09D7">
              <w:rPr>
                <w:rFonts w:ascii="Times New Roman" w:hAnsi="Times New Roman" w:cs="Times New Roman"/>
                <w:i/>
                <w:sz w:val="27"/>
                <w:szCs w:val="27"/>
              </w:rPr>
              <w:t>Tứ Minh</w:t>
            </w:r>
            <w:r w:rsidR="001D09D7" w:rsidRPr="00B56C65">
              <w:rPr>
                <w:rFonts w:ascii="Times New Roman" w:hAnsi="Times New Roman" w:cs="Times New Roman"/>
                <w:i/>
                <w:sz w:val="27"/>
                <w:szCs w:val="27"/>
              </w:rPr>
              <w:t xml:space="preserve">, ngày </w:t>
            </w:r>
            <w:r>
              <w:rPr>
                <w:rFonts w:ascii="Times New Roman" w:hAnsi="Times New Roman" w:cs="Times New Roman"/>
                <w:i/>
                <w:sz w:val="27"/>
                <w:szCs w:val="27"/>
              </w:rPr>
              <w:t>07</w:t>
            </w:r>
            <w:r w:rsidR="001D09D7" w:rsidRPr="00B56C65">
              <w:rPr>
                <w:rFonts w:ascii="Times New Roman" w:hAnsi="Times New Roman" w:cs="Times New Roman"/>
                <w:i/>
                <w:sz w:val="27"/>
                <w:szCs w:val="27"/>
              </w:rPr>
              <w:t xml:space="preserve"> tháng</w:t>
            </w:r>
            <w:r w:rsidR="008634FA">
              <w:rPr>
                <w:rFonts w:ascii="Times New Roman" w:hAnsi="Times New Roman" w:cs="Times New Roman"/>
                <w:i/>
                <w:sz w:val="27"/>
                <w:szCs w:val="27"/>
              </w:rPr>
              <w:t xml:space="preserve"> 9</w:t>
            </w:r>
            <w:r w:rsidR="001D09D7">
              <w:rPr>
                <w:rFonts w:ascii="Times New Roman" w:hAnsi="Times New Roman" w:cs="Times New Roman"/>
                <w:i/>
                <w:sz w:val="27"/>
                <w:szCs w:val="27"/>
              </w:rPr>
              <w:t xml:space="preserve"> năm 202</w:t>
            </w:r>
            <w:r>
              <w:rPr>
                <w:rFonts w:ascii="Times New Roman" w:hAnsi="Times New Roman" w:cs="Times New Roman"/>
                <w:i/>
                <w:sz w:val="27"/>
                <w:szCs w:val="27"/>
              </w:rPr>
              <w:t>3</w:t>
            </w:r>
          </w:p>
        </w:tc>
      </w:tr>
    </w:tbl>
    <w:p w:rsidR="009E67A5" w:rsidRPr="009E67A5" w:rsidRDefault="009E67A5" w:rsidP="001D09D7">
      <w:pPr>
        <w:spacing w:after="0" w:line="240" w:lineRule="auto"/>
        <w:jc w:val="center"/>
        <w:rPr>
          <w:rFonts w:ascii="Times New Roman" w:hAnsi="Times New Roman"/>
          <w:b/>
          <w:sz w:val="28"/>
          <w:szCs w:val="28"/>
        </w:rPr>
      </w:pPr>
      <w:r w:rsidRPr="009E67A5">
        <w:rPr>
          <w:rFonts w:ascii="Times New Roman" w:hAnsi="Times New Roman"/>
          <w:b/>
          <w:sz w:val="28"/>
          <w:szCs w:val="28"/>
        </w:rPr>
        <w:t>QUYẾT ĐỊNH</w:t>
      </w:r>
    </w:p>
    <w:p w:rsidR="006A2C53" w:rsidRDefault="009E67A5" w:rsidP="001D09D7">
      <w:pPr>
        <w:spacing w:after="0" w:line="240" w:lineRule="auto"/>
        <w:jc w:val="center"/>
        <w:rPr>
          <w:rFonts w:ascii="Times New Roman" w:hAnsi="Times New Roman"/>
          <w:b/>
          <w:sz w:val="28"/>
          <w:szCs w:val="28"/>
        </w:rPr>
      </w:pPr>
      <w:r w:rsidRPr="009E67A5">
        <w:rPr>
          <w:rFonts w:ascii="Times New Roman" w:hAnsi="Times New Roman"/>
          <w:b/>
          <w:sz w:val="28"/>
          <w:szCs w:val="28"/>
        </w:rPr>
        <w:t>Về việc ban hành</w:t>
      </w:r>
      <w:r w:rsidRPr="009E67A5">
        <w:rPr>
          <w:rFonts w:ascii="Times New Roman" w:hAnsi="Times New Roman"/>
          <w:b/>
          <w:sz w:val="28"/>
          <w:szCs w:val="28"/>
          <w:lang w:val="vi-VN"/>
        </w:rPr>
        <w:t xml:space="preserve"> quy chế</w:t>
      </w:r>
      <w:r w:rsidRPr="009E67A5">
        <w:rPr>
          <w:rFonts w:ascii="Times New Roman" w:hAnsi="Times New Roman"/>
          <w:b/>
          <w:sz w:val="28"/>
          <w:szCs w:val="28"/>
        </w:rPr>
        <w:t xml:space="preserve"> </w:t>
      </w:r>
      <w:r w:rsidRPr="009E67A5">
        <w:rPr>
          <w:rFonts w:ascii="Times New Roman" w:hAnsi="Times New Roman"/>
          <w:b/>
          <w:sz w:val="28"/>
          <w:szCs w:val="28"/>
          <w:lang w:val="vi-VN"/>
        </w:rPr>
        <w:t xml:space="preserve">công khai </w:t>
      </w:r>
      <w:r w:rsidRPr="009E67A5">
        <w:rPr>
          <w:rFonts w:ascii="Times New Roman" w:hAnsi="Times New Roman"/>
          <w:b/>
          <w:sz w:val="28"/>
          <w:szCs w:val="28"/>
        </w:rPr>
        <w:t xml:space="preserve">năm học  </w:t>
      </w:r>
      <w:r w:rsidR="00E82977">
        <w:rPr>
          <w:rFonts w:ascii="Times New Roman" w:hAnsi="Times New Roman"/>
          <w:b/>
          <w:sz w:val="28"/>
          <w:szCs w:val="28"/>
        </w:rPr>
        <w:t>2023-2024</w:t>
      </w:r>
    </w:p>
    <w:p w:rsidR="009E67A5" w:rsidRPr="006A2C53" w:rsidRDefault="005B4897" w:rsidP="006A2C53">
      <w:pPr>
        <w:spacing w:after="0" w:line="360" w:lineRule="auto"/>
        <w:jc w:val="center"/>
        <w:rPr>
          <w:rFonts w:ascii="Times New Roman" w:hAnsi="Times New Roman"/>
          <w:b/>
          <w:sz w:val="28"/>
          <w:szCs w:val="28"/>
        </w:rPr>
      </w:pPr>
      <w:r w:rsidRPr="005B4897">
        <w:rPr>
          <w:rFonts w:ascii="Times New Roman" w:hAnsi="Times New Roman"/>
          <w:noProof/>
          <w:sz w:val="28"/>
          <w:szCs w:val="28"/>
        </w:rPr>
        <w:pict>
          <v:line id="_x0000_s1032" style="position:absolute;left:0;text-align:left;z-index:251675648" from="180pt,2.7pt" to="4in,2.7pt"/>
        </w:pict>
      </w:r>
    </w:p>
    <w:p w:rsidR="009E67A5" w:rsidRPr="006A2C53" w:rsidRDefault="009E67A5" w:rsidP="006A2C53">
      <w:pPr>
        <w:spacing w:after="0" w:line="360" w:lineRule="auto"/>
        <w:jc w:val="center"/>
        <w:rPr>
          <w:rFonts w:ascii="Times New Roman" w:hAnsi="Times New Roman"/>
          <w:b/>
          <w:sz w:val="28"/>
          <w:szCs w:val="28"/>
        </w:rPr>
      </w:pPr>
      <w:r w:rsidRPr="009E67A5">
        <w:rPr>
          <w:rFonts w:ascii="Times New Roman" w:hAnsi="Times New Roman"/>
          <w:b/>
          <w:sz w:val="28"/>
          <w:szCs w:val="28"/>
        </w:rPr>
        <w:t xml:space="preserve">HIỆU TRƯỞNG TRƯỜNG MẦM NON </w:t>
      </w:r>
      <w:r w:rsidR="001D09D7">
        <w:rPr>
          <w:rFonts w:ascii="Times New Roman" w:hAnsi="Times New Roman"/>
          <w:b/>
          <w:sz w:val="28"/>
          <w:szCs w:val="28"/>
        </w:rPr>
        <w:t>TỨ MINH</w:t>
      </w:r>
    </w:p>
    <w:p w:rsidR="009E67A5" w:rsidRPr="0013361A" w:rsidRDefault="009E67A5" w:rsidP="001D09D7">
      <w:pPr>
        <w:pStyle w:val="NormalWeb"/>
        <w:shd w:val="clear" w:color="auto" w:fill="FFFFFF"/>
        <w:spacing w:before="120" w:beforeAutospacing="0" w:after="120" w:afterAutospacing="0"/>
        <w:ind w:firstLine="720"/>
        <w:jc w:val="both"/>
        <w:rPr>
          <w:i/>
          <w:sz w:val="28"/>
          <w:szCs w:val="28"/>
        </w:rPr>
      </w:pPr>
      <w:r w:rsidRPr="0013361A">
        <w:rPr>
          <w:i/>
          <w:sz w:val="28"/>
          <w:szCs w:val="28"/>
        </w:rPr>
        <w:t>Căn cứ thông tư số 36/2017/TT – BGDDT ngày 28 tháng 12 năm 2017 của Bộ trưởng Bộ giáo dục và Đào tạo ban hành Quy chế thực hiện ba công khai đối với cơ sở giáo dục thuộc hệ thống giáo dục Quốc dân;</w:t>
      </w:r>
    </w:p>
    <w:p w:rsidR="006A2C53" w:rsidRPr="0013361A" w:rsidRDefault="006A2C53" w:rsidP="001D09D7">
      <w:pPr>
        <w:pStyle w:val="NormalWeb"/>
        <w:shd w:val="clear" w:color="auto" w:fill="FFFFFF"/>
        <w:spacing w:before="120" w:beforeAutospacing="0" w:after="120" w:afterAutospacing="0"/>
        <w:ind w:firstLine="720"/>
        <w:jc w:val="both"/>
        <w:rPr>
          <w:rFonts w:ascii="Helvetica" w:hAnsi="Helvetica" w:cs="Helvetica"/>
          <w:i/>
          <w:sz w:val="28"/>
          <w:szCs w:val="28"/>
        </w:rPr>
      </w:pPr>
      <w:r w:rsidRPr="0013361A">
        <w:rPr>
          <w:i/>
          <w:sz w:val="28"/>
          <w:szCs w:val="28"/>
        </w:rPr>
        <w:t>Căn cứ Thông tư số 61/2017/TT-BTC ngày 15/6/2017 của Bộ Tài chính hướng dẫn về công khai ngân sách đối với đơn vị dự toán ngân sách, tổ chức được ngân sách nhà nước hỗ trợ;</w:t>
      </w:r>
    </w:p>
    <w:p w:rsidR="006A2C53" w:rsidRPr="0013361A" w:rsidRDefault="006A2C53" w:rsidP="001D09D7">
      <w:pPr>
        <w:pStyle w:val="NormalWeb"/>
        <w:shd w:val="clear" w:color="auto" w:fill="FFFFFF"/>
        <w:spacing w:before="120" w:beforeAutospacing="0" w:after="120" w:afterAutospacing="0"/>
        <w:ind w:firstLine="720"/>
        <w:jc w:val="both"/>
        <w:rPr>
          <w:rFonts w:ascii="Helvetica" w:hAnsi="Helvetica" w:cs="Helvetica"/>
          <w:i/>
          <w:sz w:val="28"/>
          <w:szCs w:val="28"/>
        </w:rPr>
      </w:pPr>
      <w:r w:rsidRPr="0013361A">
        <w:rPr>
          <w:i/>
          <w:sz w:val="28"/>
          <w:szCs w:val="28"/>
          <w:shd w:val="clear" w:color="auto" w:fill="FFFFFF"/>
        </w:rPr>
        <w:t xml:space="preserve">Căn cứ Thông tư số 90/TT-BTC ngày 28/9/2018 của Bộ Tài chính sửa đổi bổ sung một số điều của Thông tư </w:t>
      </w:r>
      <w:r w:rsidRPr="0013361A">
        <w:rPr>
          <w:i/>
          <w:sz w:val="28"/>
          <w:szCs w:val="28"/>
        </w:rPr>
        <w:t>số 61/2017/TT-BTC ngày 15/6/2017 của Bộ Tài chính hướng dẫn về công khai ngân sách đối với đơn vị dự toán ngân sách, tổ chức được ngân sách nhà nước hỗ trợ;</w:t>
      </w:r>
    </w:p>
    <w:p w:rsidR="009E67A5" w:rsidRPr="0013361A" w:rsidRDefault="009E67A5" w:rsidP="001D09D7">
      <w:pPr>
        <w:pStyle w:val="NormalWeb"/>
        <w:shd w:val="clear" w:color="auto" w:fill="FFFFFF"/>
        <w:spacing w:before="120" w:beforeAutospacing="0" w:after="120" w:afterAutospacing="0"/>
        <w:ind w:firstLine="720"/>
        <w:jc w:val="both"/>
        <w:rPr>
          <w:i/>
          <w:sz w:val="28"/>
          <w:szCs w:val="28"/>
          <w:shd w:val="clear" w:color="auto" w:fill="FFFFFF"/>
        </w:rPr>
      </w:pPr>
      <w:r w:rsidRPr="0013361A">
        <w:rPr>
          <w:i/>
          <w:sz w:val="28"/>
          <w:szCs w:val="28"/>
          <w:shd w:val="clear" w:color="auto" w:fill="FFFFFF"/>
        </w:rPr>
        <w:t>Căn cứ tình hình thực tế của đơn vị</w:t>
      </w:r>
      <w:r w:rsidR="0013361A">
        <w:rPr>
          <w:i/>
          <w:sz w:val="28"/>
          <w:szCs w:val="28"/>
          <w:shd w:val="clear" w:color="auto" w:fill="FFFFFF"/>
        </w:rPr>
        <w:t xml:space="preserve"> v</w:t>
      </w:r>
      <w:r w:rsidR="0013361A" w:rsidRPr="0013361A">
        <w:rPr>
          <w:i/>
          <w:sz w:val="28"/>
          <w:szCs w:val="28"/>
          <w:shd w:val="clear" w:color="auto" w:fill="FFFFFF"/>
        </w:rPr>
        <w:t>à</w:t>
      </w:r>
      <w:r w:rsidR="0013361A">
        <w:rPr>
          <w:i/>
          <w:sz w:val="28"/>
          <w:szCs w:val="28"/>
          <w:shd w:val="clear" w:color="auto" w:fill="FFFFFF"/>
        </w:rPr>
        <w:t xml:space="preserve"> x</w:t>
      </w:r>
      <w:r w:rsidRPr="0013361A">
        <w:rPr>
          <w:i/>
          <w:sz w:val="28"/>
          <w:szCs w:val="28"/>
          <w:shd w:val="clear" w:color="auto" w:fill="FFFFFF"/>
        </w:rPr>
        <w:t xml:space="preserve">ét đề nghị của </w:t>
      </w:r>
      <w:r w:rsidR="00A31805">
        <w:rPr>
          <w:i/>
          <w:sz w:val="28"/>
          <w:szCs w:val="28"/>
          <w:shd w:val="clear" w:color="auto" w:fill="FFFFFF"/>
        </w:rPr>
        <w:t>chuy</w:t>
      </w:r>
      <w:r w:rsidR="00A31805" w:rsidRPr="00A31805">
        <w:rPr>
          <w:i/>
          <w:sz w:val="28"/>
          <w:szCs w:val="28"/>
          <w:shd w:val="clear" w:color="auto" w:fill="FFFFFF"/>
        </w:rPr>
        <w:t>ê</w:t>
      </w:r>
      <w:r w:rsidR="00A31805">
        <w:rPr>
          <w:i/>
          <w:sz w:val="28"/>
          <w:szCs w:val="28"/>
          <w:shd w:val="clear" w:color="auto" w:fill="FFFFFF"/>
        </w:rPr>
        <w:t>n m</w:t>
      </w:r>
      <w:r w:rsidR="00A31805" w:rsidRPr="00A31805">
        <w:rPr>
          <w:i/>
          <w:sz w:val="28"/>
          <w:szCs w:val="28"/>
          <w:shd w:val="clear" w:color="auto" w:fill="FFFFFF"/>
        </w:rPr>
        <w:t>ô</w:t>
      </w:r>
      <w:r w:rsidR="00A31805">
        <w:rPr>
          <w:i/>
          <w:sz w:val="28"/>
          <w:szCs w:val="28"/>
          <w:shd w:val="clear" w:color="auto" w:fill="FFFFFF"/>
        </w:rPr>
        <w:t>n;</w:t>
      </w:r>
    </w:p>
    <w:p w:rsidR="009E67A5" w:rsidRPr="009E67A5" w:rsidRDefault="009E67A5" w:rsidP="0013361A">
      <w:pPr>
        <w:spacing w:before="120" w:after="120" w:line="240" w:lineRule="auto"/>
        <w:jc w:val="center"/>
        <w:rPr>
          <w:rFonts w:ascii="Times New Roman" w:hAnsi="Times New Roman"/>
          <w:b/>
          <w:sz w:val="28"/>
          <w:szCs w:val="28"/>
          <w:lang w:val="pt-BR"/>
        </w:rPr>
      </w:pPr>
      <w:r w:rsidRPr="009E67A5">
        <w:rPr>
          <w:rFonts w:ascii="Times New Roman" w:hAnsi="Times New Roman"/>
          <w:b/>
          <w:sz w:val="28"/>
          <w:szCs w:val="28"/>
          <w:lang w:val="pt-BR"/>
        </w:rPr>
        <w:t>QUYẾT ĐỊNH:</w:t>
      </w:r>
    </w:p>
    <w:p w:rsidR="009E67A5" w:rsidRPr="006A2C53" w:rsidRDefault="009E67A5" w:rsidP="001D09D7">
      <w:pPr>
        <w:pStyle w:val="NormalWeb"/>
        <w:shd w:val="clear" w:color="auto" w:fill="FFFFFF"/>
        <w:spacing w:before="120" w:beforeAutospacing="0" w:after="120" w:afterAutospacing="0"/>
        <w:ind w:firstLine="720"/>
        <w:jc w:val="both"/>
        <w:rPr>
          <w:sz w:val="28"/>
          <w:szCs w:val="28"/>
          <w:shd w:val="clear" w:color="auto" w:fill="FFFFFF"/>
        </w:rPr>
      </w:pPr>
      <w:r w:rsidRPr="0013361A">
        <w:rPr>
          <w:b/>
          <w:sz w:val="28"/>
          <w:szCs w:val="28"/>
          <w:shd w:val="clear" w:color="auto" w:fill="FFFFFF"/>
        </w:rPr>
        <w:t>Điều 1</w:t>
      </w:r>
      <w:r w:rsidR="0013361A">
        <w:rPr>
          <w:b/>
          <w:sz w:val="28"/>
          <w:szCs w:val="28"/>
          <w:shd w:val="clear" w:color="auto" w:fill="FFFFFF"/>
        </w:rPr>
        <w:t>.</w:t>
      </w:r>
      <w:r w:rsidRPr="006A2C53">
        <w:rPr>
          <w:sz w:val="28"/>
          <w:szCs w:val="28"/>
          <w:shd w:val="clear" w:color="auto" w:fill="FFFFFF"/>
        </w:rPr>
        <w:t xml:space="preserve"> </w:t>
      </w:r>
      <w:r w:rsidR="006A2C53">
        <w:rPr>
          <w:sz w:val="28"/>
          <w:szCs w:val="28"/>
          <w:shd w:val="clear" w:color="auto" w:fill="FFFFFF"/>
        </w:rPr>
        <w:t>B</w:t>
      </w:r>
      <w:r w:rsidRPr="006A2C53">
        <w:rPr>
          <w:sz w:val="28"/>
          <w:szCs w:val="28"/>
          <w:shd w:val="clear" w:color="auto" w:fill="FFFFFF"/>
        </w:rPr>
        <w:t>an hàn</w:t>
      </w:r>
      <w:r w:rsidR="008634FA">
        <w:rPr>
          <w:sz w:val="28"/>
          <w:szCs w:val="28"/>
          <w:shd w:val="clear" w:color="auto" w:fill="FFFFFF"/>
        </w:rPr>
        <w:t xml:space="preserve">h </w:t>
      </w:r>
      <w:r w:rsidR="00A31805">
        <w:rPr>
          <w:sz w:val="28"/>
          <w:szCs w:val="28"/>
          <w:shd w:val="clear" w:color="auto" w:fill="FFFFFF"/>
        </w:rPr>
        <w:t>k</w:t>
      </w:r>
      <w:r w:rsidR="00A31805" w:rsidRPr="00A31805">
        <w:rPr>
          <w:sz w:val="28"/>
          <w:szCs w:val="28"/>
          <w:shd w:val="clear" w:color="auto" w:fill="FFFFFF"/>
        </w:rPr>
        <w:t>èm</w:t>
      </w:r>
      <w:r w:rsidR="00A31805">
        <w:rPr>
          <w:sz w:val="28"/>
          <w:szCs w:val="28"/>
          <w:shd w:val="clear" w:color="auto" w:fill="FFFFFF"/>
        </w:rPr>
        <w:t xml:space="preserve"> theo Quy</w:t>
      </w:r>
      <w:r w:rsidR="00A31805" w:rsidRPr="00A31805">
        <w:rPr>
          <w:sz w:val="28"/>
          <w:szCs w:val="28"/>
          <w:shd w:val="clear" w:color="auto" w:fill="FFFFFF"/>
        </w:rPr>
        <w:t>ết</w:t>
      </w:r>
      <w:r w:rsidR="00A31805">
        <w:rPr>
          <w:sz w:val="28"/>
          <w:szCs w:val="28"/>
          <w:shd w:val="clear" w:color="auto" w:fill="FFFFFF"/>
        </w:rPr>
        <w:t xml:space="preserve"> </w:t>
      </w:r>
      <w:r w:rsidR="00A31805" w:rsidRPr="00A31805">
        <w:rPr>
          <w:sz w:val="28"/>
          <w:szCs w:val="28"/>
          <w:shd w:val="clear" w:color="auto" w:fill="FFFFFF"/>
        </w:rPr>
        <w:t>định</w:t>
      </w:r>
      <w:r w:rsidR="00A31805">
        <w:rPr>
          <w:sz w:val="28"/>
          <w:szCs w:val="28"/>
          <w:shd w:val="clear" w:color="auto" w:fill="FFFFFF"/>
        </w:rPr>
        <w:t xml:space="preserve"> n</w:t>
      </w:r>
      <w:r w:rsidR="00A31805" w:rsidRPr="00A31805">
        <w:rPr>
          <w:sz w:val="28"/>
          <w:szCs w:val="28"/>
          <w:shd w:val="clear" w:color="auto" w:fill="FFFFFF"/>
        </w:rPr>
        <w:t>ày</w:t>
      </w:r>
      <w:r w:rsidR="00A31805">
        <w:rPr>
          <w:sz w:val="28"/>
          <w:szCs w:val="28"/>
          <w:shd w:val="clear" w:color="auto" w:fill="FFFFFF"/>
        </w:rPr>
        <w:t xml:space="preserve"> </w:t>
      </w:r>
      <w:r w:rsidR="008634FA">
        <w:rPr>
          <w:sz w:val="28"/>
          <w:szCs w:val="28"/>
          <w:shd w:val="clear" w:color="auto" w:fill="FFFFFF"/>
        </w:rPr>
        <w:t xml:space="preserve">Quy chế </w:t>
      </w:r>
      <w:r w:rsidR="00A31805">
        <w:rPr>
          <w:sz w:val="28"/>
          <w:szCs w:val="28"/>
          <w:shd w:val="clear" w:color="auto" w:fill="FFFFFF"/>
        </w:rPr>
        <w:t>th</w:t>
      </w:r>
      <w:r w:rsidR="00A31805" w:rsidRPr="00A31805">
        <w:rPr>
          <w:sz w:val="28"/>
          <w:szCs w:val="28"/>
          <w:shd w:val="clear" w:color="auto" w:fill="FFFFFF"/>
        </w:rPr>
        <w:t>ực</w:t>
      </w:r>
      <w:r w:rsidR="00A31805">
        <w:rPr>
          <w:sz w:val="28"/>
          <w:szCs w:val="28"/>
          <w:shd w:val="clear" w:color="auto" w:fill="FFFFFF"/>
        </w:rPr>
        <w:t xml:space="preserve"> hi</w:t>
      </w:r>
      <w:r w:rsidR="00A31805" w:rsidRPr="00A31805">
        <w:rPr>
          <w:sz w:val="28"/>
          <w:szCs w:val="28"/>
          <w:shd w:val="clear" w:color="auto" w:fill="FFFFFF"/>
        </w:rPr>
        <w:t>ện</w:t>
      </w:r>
      <w:r w:rsidR="00A31805">
        <w:rPr>
          <w:sz w:val="28"/>
          <w:szCs w:val="28"/>
          <w:shd w:val="clear" w:color="auto" w:fill="FFFFFF"/>
        </w:rPr>
        <w:t xml:space="preserve"> </w:t>
      </w:r>
      <w:r w:rsidR="008634FA">
        <w:rPr>
          <w:sz w:val="28"/>
          <w:szCs w:val="28"/>
          <w:shd w:val="clear" w:color="auto" w:fill="FFFFFF"/>
        </w:rPr>
        <w:t xml:space="preserve">công khai năm học </w:t>
      </w:r>
      <w:r w:rsidR="00A31805">
        <w:rPr>
          <w:sz w:val="28"/>
          <w:szCs w:val="28"/>
          <w:shd w:val="clear" w:color="auto" w:fill="FFFFFF"/>
        </w:rPr>
        <w:t>2023-2024.</w:t>
      </w:r>
    </w:p>
    <w:p w:rsidR="009E67A5" w:rsidRDefault="009E67A5" w:rsidP="001D09D7">
      <w:pPr>
        <w:pStyle w:val="NormalWeb"/>
        <w:shd w:val="clear" w:color="auto" w:fill="FFFFFF"/>
        <w:spacing w:before="120" w:beforeAutospacing="0" w:after="120" w:afterAutospacing="0"/>
        <w:ind w:firstLine="720"/>
        <w:jc w:val="both"/>
        <w:rPr>
          <w:sz w:val="28"/>
          <w:szCs w:val="28"/>
          <w:shd w:val="clear" w:color="auto" w:fill="FFFFFF"/>
        </w:rPr>
      </w:pPr>
      <w:r w:rsidRPr="0013361A">
        <w:rPr>
          <w:b/>
          <w:sz w:val="28"/>
          <w:szCs w:val="28"/>
          <w:shd w:val="clear" w:color="auto" w:fill="FFFFFF"/>
        </w:rPr>
        <w:t>Điều 2</w:t>
      </w:r>
      <w:r w:rsidR="0013361A">
        <w:rPr>
          <w:b/>
          <w:sz w:val="28"/>
          <w:szCs w:val="28"/>
          <w:shd w:val="clear" w:color="auto" w:fill="FFFFFF"/>
        </w:rPr>
        <w:t>.</w:t>
      </w:r>
      <w:r w:rsidRPr="006A2C53">
        <w:rPr>
          <w:sz w:val="28"/>
          <w:szCs w:val="28"/>
          <w:shd w:val="clear" w:color="auto" w:fill="FFFFFF"/>
        </w:rPr>
        <w:t xml:space="preserve"> Các tổ chuyên môn và các bộ phận có liên quan chịu thi hành Quyết định này.</w:t>
      </w:r>
      <w:r w:rsidR="00E27464">
        <w:rPr>
          <w:sz w:val="28"/>
          <w:szCs w:val="28"/>
          <w:shd w:val="clear" w:color="auto" w:fill="FFFFFF"/>
        </w:rPr>
        <w:t xml:space="preserve"> </w:t>
      </w:r>
      <w:r w:rsidRPr="006A2C53">
        <w:rPr>
          <w:sz w:val="28"/>
          <w:szCs w:val="28"/>
          <w:shd w:val="clear" w:color="auto" w:fill="FFFFFF"/>
        </w:rPr>
        <w:t xml:space="preserve">Quyết định này có hiệu lực từ ngày ký./. </w:t>
      </w:r>
    </w:p>
    <w:p w:rsidR="001D09D7" w:rsidRPr="006A2C53" w:rsidRDefault="001D09D7" w:rsidP="001D09D7">
      <w:pPr>
        <w:pStyle w:val="NormalWeb"/>
        <w:shd w:val="clear" w:color="auto" w:fill="FFFFFF"/>
        <w:spacing w:before="0" w:beforeAutospacing="0" w:after="0" w:afterAutospacing="0"/>
        <w:ind w:firstLine="720"/>
        <w:jc w:val="both"/>
        <w:rPr>
          <w:sz w:val="28"/>
          <w:szCs w:val="28"/>
          <w:shd w:val="clear" w:color="auto" w:fill="FFFFFF"/>
        </w:rPr>
      </w:pPr>
    </w:p>
    <w:tbl>
      <w:tblPr>
        <w:tblW w:w="0" w:type="auto"/>
        <w:tblInd w:w="108" w:type="dxa"/>
        <w:tblLayout w:type="fixed"/>
        <w:tblLook w:val="0000"/>
      </w:tblPr>
      <w:tblGrid>
        <w:gridCol w:w="4253"/>
        <w:gridCol w:w="5245"/>
      </w:tblGrid>
      <w:tr w:rsidR="009E67A5" w:rsidRPr="00332E99" w:rsidTr="009E67A5">
        <w:tc>
          <w:tcPr>
            <w:tcW w:w="4253" w:type="dxa"/>
          </w:tcPr>
          <w:p w:rsidR="009E67A5" w:rsidRPr="00C55432" w:rsidRDefault="005B4897" w:rsidP="001D09D7">
            <w:pPr>
              <w:spacing w:after="0" w:line="240" w:lineRule="auto"/>
              <w:rPr>
                <w:rFonts w:ascii="Times New Roman" w:hAnsi="Times New Roman"/>
                <w:i/>
                <w:u w:val="single"/>
              </w:rPr>
            </w:pPr>
            <w:r w:rsidRPr="005B4897">
              <w:rPr>
                <w:rFonts w:ascii="Times New Roman" w:hAnsi="Times New Roman"/>
                <w:b/>
                <w:i/>
                <w:noProof/>
                <w:sz w:val="24"/>
                <w:szCs w:val="24"/>
              </w:rPr>
              <w:pict>
                <v:line id="_x0000_s1031" style="position:absolute;z-index:251674624" from="3.6pt,11.8pt" to="3.6pt,11.8pt"/>
              </w:pict>
            </w:r>
            <w:r w:rsidR="009E67A5">
              <w:rPr>
                <w:rFonts w:ascii="Times New Roman" w:hAnsi="Times New Roman"/>
                <w:b/>
                <w:i/>
                <w:sz w:val="24"/>
                <w:szCs w:val="24"/>
              </w:rPr>
              <w:t>Nơi nhận</w:t>
            </w:r>
            <w:r w:rsidR="009E67A5" w:rsidRPr="00C55432">
              <w:rPr>
                <w:rFonts w:ascii="Times New Roman" w:hAnsi="Times New Roman"/>
                <w:i/>
              </w:rPr>
              <w:t>:</w:t>
            </w:r>
          </w:p>
          <w:p w:rsidR="009E67A5" w:rsidRPr="00C9016E" w:rsidRDefault="009E67A5" w:rsidP="001D09D7">
            <w:pPr>
              <w:spacing w:after="0" w:line="240" w:lineRule="auto"/>
              <w:rPr>
                <w:rFonts w:ascii="Times New Roman" w:hAnsi="Times New Roman"/>
              </w:rPr>
            </w:pPr>
            <w:r>
              <w:rPr>
                <w:rFonts w:ascii="Times New Roman" w:hAnsi="Times New Roman"/>
              </w:rPr>
              <w:t>- Như điều 2 (</w:t>
            </w:r>
            <w:r w:rsidRPr="00C9016E">
              <w:rPr>
                <w:rFonts w:ascii="Times New Roman" w:hAnsi="Times New Roman"/>
              </w:rPr>
              <w:t>T/hiện</w:t>
            </w:r>
            <w:r>
              <w:rPr>
                <w:rFonts w:ascii="Times New Roman" w:hAnsi="Times New Roman"/>
              </w:rPr>
              <w:t>);</w:t>
            </w:r>
          </w:p>
          <w:p w:rsidR="009E67A5" w:rsidRDefault="009E67A5" w:rsidP="001D09D7">
            <w:pPr>
              <w:spacing w:after="0" w:line="240" w:lineRule="auto"/>
            </w:pPr>
            <w:r w:rsidRPr="00C9016E">
              <w:rPr>
                <w:rFonts w:ascii="Times New Roman" w:hAnsi="Times New Roman"/>
              </w:rPr>
              <w:t xml:space="preserve">- </w:t>
            </w:r>
            <w:r>
              <w:rPr>
                <w:rFonts w:ascii="Times New Roman" w:hAnsi="Times New Roman"/>
              </w:rPr>
              <w:t>Lưu</w:t>
            </w:r>
            <w:r w:rsidRPr="00C9016E">
              <w:rPr>
                <w:rFonts w:ascii="Times New Roman" w:hAnsi="Times New Roman"/>
              </w:rPr>
              <w:t xml:space="preserve"> VT.</w:t>
            </w:r>
          </w:p>
        </w:tc>
        <w:tc>
          <w:tcPr>
            <w:tcW w:w="5245" w:type="dxa"/>
          </w:tcPr>
          <w:p w:rsidR="009E67A5" w:rsidRPr="001D09D7" w:rsidRDefault="009E67A5" w:rsidP="001D09D7">
            <w:pPr>
              <w:spacing w:after="0" w:line="240" w:lineRule="auto"/>
              <w:jc w:val="center"/>
              <w:rPr>
                <w:rFonts w:ascii="Times New Roman" w:hAnsi="Times New Roman"/>
                <w:b/>
                <w:sz w:val="28"/>
                <w:szCs w:val="28"/>
              </w:rPr>
            </w:pPr>
            <w:r w:rsidRPr="001D09D7">
              <w:rPr>
                <w:rFonts w:ascii="Times New Roman" w:hAnsi="Times New Roman"/>
                <w:b/>
                <w:sz w:val="28"/>
                <w:szCs w:val="28"/>
              </w:rPr>
              <w:t>HIỆU TRƯỞNG</w:t>
            </w:r>
          </w:p>
          <w:p w:rsidR="009E67A5" w:rsidRDefault="009E67A5" w:rsidP="001D09D7">
            <w:pPr>
              <w:spacing w:after="0" w:line="240" w:lineRule="auto"/>
              <w:jc w:val="center"/>
              <w:rPr>
                <w:rFonts w:ascii="Times New Roman" w:hAnsi="Times New Roman"/>
                <w:b/>
                <w:sz w:val="26"/>
              </w:rPr>
            </w:pPr>
          </w:p>
          <w:p w:rsidR="009E67A5" w:rsidRDefault="009E67A5" w:rsidP="001D09D7">
            <w:pPr>
              <w:spacing w:after="0" w:line="240" w:lineRule="auto"/>
              <w:jc w:val="center"/>
              <w:rPr>
                <w:rFonts w:ascii="Times New Roman" w:hAnsi="Times New Roman"/>
                <w:b/>
                <w:sz w:val="26"/>
              </w:rPr>
            </w:pPr>
          </w:p>
          <w:p w:rsidR="001D09D7" w:rsidRDefault="006A2C53" w:rsidP="001D09D7">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1D09D7" w:rsidRDefault="001D09D7" w:rsidP="001D09D7">
            <w:pPr>
              <w:spacing w:after="0" w:line="240" w:lineRule="auto"/>
              <w:jc w:val="center"/>
              <w:rPr>
                <w:rFonts w:ascii="Times New Roman" w:hAnsi="Times New Roman"/>
                <w:b/>
                <w:sz w:val="28"/>
                <w:szCs w:val="28"/>
              </w:rPr>
            </w:pPr>
          </w:p>
          <w:p w:rsidR="009E67A5" w:rsidRDefault="009E67A5" w:rsidP="001D09D7">
            <w:pPr>
              <w:spacing w:after="0" w:line="240" w:lineRule="auto"/>
              <w:jc w:val="center"/>
              <w:rPr>
                <w:rFonts w:ascii="Times New Roman" w:hAnsi="Times New Roman"/>
                <w:b/>
                <w:sz w:val="28"/>
                <w:szCs w:val="28"/>
              </w:rPr>
            </w:pPr>
            <w:r w:rsidRPr="006A2C53">
              <w:rPr>
                <w:rFonts w:ascii="Times New Roman" w:hAnsi="Times New Roman"/>
                <w:b/>
                <w:sz w:val="28"/>
                <w:szCs w:val="28"/>
              </w:rPr>
              <w:t xml:space="preserve">Nguyễn Thị </w:t>
            </w:r>
            <w:r w:rsidR="001D09D7">
              <w:rPr>
                <w:rFonts w:ascii="Times New Roman" w:hAnsi="Times New Roman"/>
                <w:b/>
                <w:sz w:val="28"/>
                <w:szCs w:val="28"/>
              </w:rPr>
              <w:t>Duyên</w:t>
            </w:r>
          </w:p>
          <w:p w:rsidR="0013361A" w:rsidRPr="006A2C53" w:rsidRDefault="0013361A" w:rsidP="001D09D7">
            <w:pPr>
              <w:spacing w:after="0" w:line="240" w:lineRule="auto"/>
              <w:jc w:val="center"/>
              <w:rPr>
                <w:rFonts w:ascii="Times New Roman" w:hAnsi="Times New Roman"/>
                <w:b/>
                <w:sz w:val="28"/>
                <w:szCs w:val="28"/>
                <w:lang w:val="vi-VN"/>
              </w:rPr>
            </w:pPr>
          </w:p>
        </w:tc>
      </w:tr>
    </w:tbl>
    <w:p w:rsidR="00216816" w:rsidRDefault="00216816" w:rsidP="00ED6A7B">
      <w:pPr>
        <w:widowControl w:val="0"/>
        <w:autoSpaceDE w:val="0"/>
        <w:autoSpaceDN w:val="0"/>
        <w:adjustRightInd w:val="0"/>
        <w:spacing w:after="0" w:line="240" w:lineRule="auto"/>
        <w:ind w:left="4120" w:right="4040"/>
        <w:jc w:val="center"/>
        <w:rPr>
          <w:rFonts w:ascii="Times New Roman" w:hAnsi="Times New Roman"/>
          <w:b/>
          <w:bCs/>
          <w:sz w:val="24"/>
          <w:szCs w:val="24"/>
        </w:rPr>
      </w:pPr>
    </w:p>
    <w:p w:rsidR="00695888" w:rsidRDefault="00695888" w:rsidP="00695888">
      <w:pPr>
        <w:widowControl w:val="0"/>
        <w:autoSpaceDE w:val="0"/>
        <w:autoSpaceDN w:val="0"/>
        <w:adjustRightInd w:val="0"/>
        <w:spacing w:after="0" w:line="240" w:lineRule="auto"/>
        <w:ind w:right="4040"/>
        <w:rPr>
          <w:rFonts w:ascii="Times New Roman" w:hAnsi="Times New Roman"/>
          <w:b/>
          <w:bCs/>
          <w:sz w:val="24"/>
          <w:szCs w:val="24"/>
        </w:rPr>
      </w:pPr>
    </w:p>
    <w:tbl>
      <w:tblPr>
        <w:tblpPr w:leftFromText="180" w:rightFromText="180" w:vertAnchor="text" w:horzAnchor="margin" w:tblpY="-313"/>
        <w:tblW w:w="9841" w:type="dxa"/>
        <w:tblLook w:val="01E0"/>
      </w:tblPr>
      <w:tblGrid>
        <w:gridCol w:w="4443"/>
        <w:gridCol w:w="5398"/>
      </w:tblGrid>
      <w:tr w:rsidR="00E82977" w:rsidRPr="005F19F9" w:rsidTr="00703DE7">
        <w:trPr>
          <w:trHeight w:val="351"/>
        </w:trPr>
        <w:tc>
          <w:tcPr>
            <w:tcW w:w="4443" w:type="dxa"/>
          </w:tcPr>
          <w:p w:rsidR="00E82977" w:rsidRPr="00B56C65" w:rsidRDefault="00E82977" w:rsidP="00703DE7">
            <w:pPr>
              <w:spacing w:after="0" w:line="240" w:lineRule="auto"/>
              <w:ind w:left="258" w:hanging="258"/>
              <w:jc w:val="both"/>
              <w:rPr>
                <w:rFonts w:ascii="Times New Roman" w:hAnsi="Times New Roman" w:cs="Times New Roman"/>
                <w:sz w:val="27"/>
                <w:szCs w:val="27"/>
              </w:rPr>
            </w:pPr>
          </w:p>
        </w:tc>
        <w:tc>
          <w:tcPr>
            <w:tcW w:w="5398" w:type="dxa"/>
          </w:tcPr>
          <w:p w:rsidR="00E82977" w:rsidRPr="00B56C65" w:rsidRDefault="00E82977" w:rsidP="00703DE7">
            <w:pPr>
              <w:spacing w:after="0" w:line="240" w:lineRule="auto"/>
              <w:jc w:val="center"/>
              <w:rPr>
                <w:rFonts w:ascii="Times New Roman" w:hAnsi="Times New Roman" w:cs="Times New Roman"/>
                <w:i/>
                <w:sz w:val="27"/>
                <w:szCs w:val="27"/>
              </w:rPr>
            </w:pPr>
          </w:p>
        </w:tc>
      </w:tr>
    </w:tbl>
    <w:p w:rsidR="00E82977" w:rsidRPr="00801657" w:rsidRDefault="00E82977" w:rsidP="00E82977">
      <w:pPr>
        <w:pStyle w:val="NormalWeb"/>
        <w:spacing w:before="0" w:beforeAutospacing="0" w:after="0" w:afterAutospacing="0" w:line="276" w:lineRule="auto"/>
        <w:jc w:val="center"/>
        <w:rPr>
          <w:b/>
          <w:bCs/>
          <w:sz w:val="28"/>
          <w:szCs w:val="28"/>
        </w:rPr>
      </w:pPr>
      <w:r w:rsidRPr="00684E9B">
        <w:rPr>
          <w:b/>
          <w:bCs/>
          <w:sz w:val="28"/>
          <w:szCs w:val="28"/>
          <w:lang w:val="vi-VN"/>
        </w:rPr>
        <w:lastRenderedPageBreak/>
        <w:t>QUY CHẾ</w:t>
      </w:r>
      <w:r>
        <w:rPr>
          <w:b/>
          <w:bCs/>
          <w:sz w:val="28"/>
          <w:szCs w:val="28"/>
        </w:rPr>
        <w:t xml:space="preserve"> </w:t>
      </w:r>
      <w:r w:rsidRPr="00684E9B">
        <w:rPr>
          <w:b/>
          <w:sz w:val="28"/>
          <w:szCs w:val="28"/>
        </w:rPr>
        <w:t>THỰC HIỆN CÔNG KHAI</w:t>
      </w:r>
      <w:r w:rsidRPr="00684E9B">
        <w:rPr>
          <w:b/>
          <w:sz w:val="28"/>
          <w:szCs w:val="28"/>
          <w:lang w:val="vi-VN"/>
        </w:rPr>
        <w:t xml:space="preserve"> NĂM </w:t>
      </w:r>
      <w:r w:rsidRPr="00684E9B">
        <w:rPr>
          <w:b/>
          <w:sz w:val="28"/>
          <w:szCs w:val="28"/>
        </w:rPr>
        <w:t xml:space="preserve">HỌC </w:t>
      </w:r>
      <w:r w:rsidR="00FC27BA">
        <w:rPr>
          <w:b/>
          <w:sz w:val="28"/>
          <w:szCs w:val="28"/>
        </w:rPr>
        <w:t>2023-2024</w:t>
      </w:r>
      <w:r w:rsidRPr="00684E9B">
        <w:rPr>
          <w:b/>
          <w:sz w:val="28"/>
          <w:szCs w:val="28"/>
        </w:rPr>
        <w:br/>
      </w:r>
      <w:r w:rsidRPr="004B5118">
        <w:rPr>
          <w:i/>
          <w:iCs/>
          <w:sz w:val="27"/>
          <w:szCs w:val="27"/>
          <w:lang w:val="vi-VN"/>
        </w:rPr>
        <w:t xml:space="preserve">(Ban hành kèm theo Quyết định số </w:t>
      </w:r>
      <w:r w:rsidR="009B17AB">
        <w:rPr>
          <w:i/>
          <w:iCs/>
          <w:sz w:val="27"/>
          <w:szCs w:val="27"/>
        </w:rPr>
        <w:t>204</w:t>
      </w:r>
      <w:r w:rsidRPr="004B5118">
        <w:rPr>
          <w:i/>
          <w:iCs/>
          <w:sz w:val="27"/>
          <w:szCs w:val="27"/>
          <w:lang w:val="vi-VN"/>
        </w:rPr>
        <w:t>/QĐ-</w:t>
      </w:r>
      <w:r>
        <w:rPr>
          <w:i/>
          <w:iCs/>
          <w:sz w:val="27"/>
          <w:szCs w:val="27"/>
        </w:rPr>
        <w:t>TMNTM</w:t>
      </w:r>
      <w:r w:rsidRPr="004B5118">
        <w:rPr>
          <w:i/>
          <w:iCs/>
          <w:sz w:val="27"/>
          <w:szCs w:val="27"/>
          <w:lang w:val="vi-VN"/>
        </w:rPr>
        <w:t xml:space="preserve"> ngày</w:t>
      </w:r>
      <w:r>
        <w:rPr>
          <w:i/>
          <w:iCs/>
          <w:sz w:val="27"/>
          <w:szCs w:val="27"/>
        </w:rPr>
        <w:t xml:space="preserve"> 07</w:t>
      </w:r>
      <w:r w:rsidRPr="004B5118">
        <w:rPr>
          <w:i/>
          <w:iCs/>
          <w:sz w:val="27"/>
          <w:szCs w:val="27"/>
          <w:lang w:val="vi-VN"/>
        </w:rPr>
        <w:t xml:space="preserve"> tháng </w:t>
      </w:r>
      <w:r>
        <w:rPr>
          <w:i/>
          <w:iCs/>
          <w:sz w:val="27"/>
          <w:szCs w:val="27"/>
        </w:rPr>
        <w:t xml:space="preserve">9 </w:t>
      </w:r>
      <w:r w:rsidRPr="004B5118">
        <w:rPr>
          <w:i/>
          <w:iCs/>
          <w:sz w:val="27"/>
          <w:szCs w:val="27"/>
          <w:lang w:val="vi-VN"/>
        </w:rPr>
        <w:t>năm 20</w:t>
      </w:r>
      <w:r>
        <w:rPr>
          <w:i/>
          <w:iCs/>
          <w:sz w:val="27"/>
          <w:szCs w:val="27"/>
        </w:rPr>
        <w:t>23</w:t>
      </w:r>
    </w:p>
    <w:p w:rsidR="00E82977" w:rsidRPr="004B5118" w:rsidRDefault="005B4897" w:rsidP="00E82977">
      <w:pPr>
        <w:pStyle w:val="NormalWeb"/>
        <w:spacing w:before="0" w:beforeAutospacing="0" w:after="0" w:afterAutospacing="0" w:line="276" w:lineRule="auto"/>
        <w:jc w:val="center"/>
        <w:rPr>
          <w:sz w:val="27"/>
          <w:szCs w:val="27"/>
        </w:rPr>
      </w:pPr>
      <w:r w:rsidRPr="005B4897">
        <w:rPr>
          <w:b/>
          <w:bCs/>
          <w:noProof/>
          <w:sz w:val="27"/>
          <w:szCs w:val="27"/>
        </w:rPr>
        <w:pict>
          <v:shapetype id="_x0000_t32" coordsize="21600,21600" o:spt="32" o:oned="t" path="m,l21600,21600e" filled="f">
            <v:path arrowok="t" fillok="f" o:connecttype="none"/>
            <o:lock v:ext="edit" shapetype="t"/>
          </v:shapetype>
          <v:shape id="AutoShape 12" o:spid="_x0000_s1035" type="#_x0000_t32" style="position:absolute;left:0;text-align:left;margin-left:184.85pt;margin-top:16.95pt;width:124.5pt;height:.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"/>
        </w:pict>
      </w:r>
      <w:r w:rsidR="00E82977" w:rsidRPr="004B5118">
        <w:rPr>
          <w:i/>
          <w:iCs/>
          <w:sz w:val="27"/>
          <w:szCs w:val="27"/>
          <w:lang w:val="vi-VN"/>
        </w:rPr>
        <w:t>của</w:t>
      </w:r>
      <w:r w:rsidR="00E82977">
        <w:rPr>
          <w:i/>
          <w:iCs/>
          <w:sz w:val="27"/>
          <w:szCs w:val="27"/>
        </w:rPr>
        <w:t xml:space="preserve"> Hiệu t</w:t>
      </w:r>
      <w:r w:rsidR="00E82977" w:rsidRPr="004B5118">
        <w:rPr>
          <w:i/>
          <w:iCs/>
          <w:sz w:val="27"/>
          <w:szCs w:val="27"/>
        </w:rPr>
        <w:t>r</w:t>
      </w:r>
      <w:r w:rsidR="00E82977">
        <w:rPr>
          <w:i/>
          <w:iCs/>
          <w:sz w:val="27"/>
          <w:szCs w:val="27"/>
        </w:rPr>
        <w:t>ưởng trường Mầm non Tứ Minh</w:t>
      </w:r>
      <w:r w:rsidR="00E82977" w:rsidRPr="004B5118">
        <w:rPr>
          <w:i/>
          <w:iCs/>
          <w:sz w:val="27"/>
          <w:szCs w:val="27"/>
          <w:lang w:val="vi-VN"/>
        </w:rPr>
        <w:t>)</w:t>
      </w:r>
    </w:p>
    <w:p w:rsidR="00E82977" w:rsidRDefault="00E82977" w:rsidP="00E82977">
      <w:pPr>
        <w:pStyle w:val="NormalWeb"/>
        <w:spacing w:before="0" w:beforeAutospacing="0" w:after="0" w:afterAutospacing="0" w:line="276" w:lineRule="auto"/>
        <w:jc w:val="both"/>
        <w:rPr>
          <w:b/>
          <w:bCs/>
          <w:sz w:val="27"/>
          <w:szCs w:val="27"/>
        </w:rPr>
      </w:pPr>
    </w:p>
    <w:p w:rsidR="00E82977" w:rsidRPr="00684E9B" w:rsidRDefault="00E82977" w:rsidP="00E82977">
      <w:pPr>
        <w:pStyle w:val="NormalWeb"/>
        <w:spacing w:before="120" w:beforeAutospacing="0" w:after="120" w:afterAutospacing="0"/>
        <w:jc w:val="center"/>
        <w:rPr>
          <w:b/>
          <w:bCs/>
          <w:sz w:val="28"/>
          <w:szCs w:val="28"/>
        </w:rPr>
      </w:pPr>
      <w:r w:rsidRPr="00684E9B">
        <w:rPr>
          <w:b/>
          <w:bCs/>
          <w:sz w:val="28"/>
          <w:szCs w:val="28"/>
        </w:rPr>
        <w:t>Chương I</w:t>
      </w:r>
    </w:p>
    <w:p w:rsidR="00E82977" w:rsidRPr="00684E9B" w:rsidRDefault="00E82977" w:rsidP="00E82977">
      <w:pPr>
        <w:pStyle w:val="NormalWeb"/>
        <w:spacing w:before="120" w:beforeAutospacing="0" w:after="120" w:afterAutospacing="0"/>
        <w:jc w:val="center"/>
        <w:rPr>
          <w:b/>
          <w:bCs/>
          <w:sz w:val="28"/>
          <w:szCs w:val="28"/>
        </w:rPr>
      </w:pPr>
      <w:r w:rsidRPr="00684E9B">
        <w:rPr>
          <w:b/>
          <w:bCs/>
          <w:sz w:val="28"/>
          <w:szCs w:val="28"/>
          <w:lang w:val="vi-VN"/>
        </w:rPr>
        <w:t>QUY ĐỊNH CHUNG</w:t>
      </w:r>
    </w:p>
    <w:p w:rsidR="00E82977" w:rsidRPr="00684E9B" w:rsidRDefault="00E82977" w:rsidP="00E82977">
      <w:pPr>
        <w:pStyle w:val="NormalWeb"/>
        <w:spacing w:before="120" w:beforeAutospacing="0" w:after="120" w:afterAutospacing="0"/>
        <w:ind w:firstLine="720"/>
        <w:jc w:val="both"/>
        <w:rPr>
          <w:sz w:val="28"/>
          <w:szCs w:val="28"/>
          <w:lang w:val="vi-VN"/>
        </w:rPr>
      </w:pPr>
      <w:r w:rsidRPr="00684E9B">
        <w:rPr>
          <w:b/>
          <w:bCs/>
          <w:sz w:val="28"/>
          <w:szCs w:val="28"/>
          <w:lang w:val="vi-VN"/>
        </w:rPr>
        <w:t>Điều 1. Phạm vi điều chỉnh và đối tượng áp dụng</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1. Q</w:t>
      </w:r>
      <w:r w:rsidRPr="00684E9B">
        <w:rPr>
          <w:spacing w:val="2"/>
          <w:sz w:val="28"/>
          <w:szCs w:val="28"/>
        </w:rPr>
        <w:t>u</w:t>
      </w:r>
      <w:r w:rsidRPr="00684E9B">
        <w:rPr>
          <w:sz w:val="28"/>
          <w:szCs w:val="28"/>
        </w:rPr>
        <w:t xml:space="preserve">y </w:t>
      </w:r>
      <w:r w:rsidRPr="00684E9B">
        <w:rPr>
          <w:spacing w:val="-1"/>
          <w:sz w:val="28"/>
          <w:szCs w:val="28"/>
        </w:rPr>
        <w:t>c</w:t>
      </w:r>
      <w:r w:rsidRPr="00684E9B">
        <w:rPr>
          <w:sz w:val="28"/>
          <w:szCs w:val="28"/>
        </w:rPr>
        <w:t>hế n</w:t>
      </w:r>
      <w:r w:rsidRPr="00684E9B">
        <w:rPr>
          <w:spacing w:val="4"/>
          <w:sz w:val="28"/>
          <w:szCs w:val="28"/>
        </w:rPr>
        <w:t>à</w:t>
      </w:r>
      <w:r w:rsidRPr="00684E9B">
        <w:rPr>
          <w:sz w:val="28"/>
          <w:szCs w:val="28"/>
        </w:rPr>
        <w:t>y q</w:t>
      </w:r>
      <w:r w:rsidRPr="00684E9B">
        <w:rPr>
          <w:spacing w:val="5"/>
          <w:sz w:val="28"/>
          <w:szCs w:val="28"/>
        </w:rPr>
        <w:t>u</w:t>
      </w:r>
      <w:r w:rsidRPr="00684E9B">
        <w:rPr>
          <w:sz w:val="28"/>
          <w:szCs w:val="28"/>
        </w:rPr>
        <w:t>y định về thự</w:t>
      </w:r>
      <w:r>
        <w:rPr>
          <w:sz w:val="28"/>
          <w:szCs w:val="28"/>
        </w:rPr>
        <w:t xml:space="preserve">c </w:t>
      </w:r>
      <w:r w:rsidRPr="00684E9B">
        <w:rPr>
          <w:sz w:val="28"/>
          <w:szCs w:val="28"/>
        </w:rPr>
        <w:t xml:space="preserve">hiện </w:t>
      </w:r>
      <w:r w:rsidRPr="00684E9B">
        <w:rPr>
          <w:spacing w:val="-1"/>
          <w:sz w:val="28"/>
          <w:szCs w:val="28"/>
        </w:rPr>
        <w:t>c</w:t>
      </w:r>
      <w:r w:rsidRPr="00684E9B">
        <w:rPr>
          <w:sz w:val="28"/>
          <w:szCs w:val="28"/>
        </w:rPr>
        <w:t>ô</w:t>
      </w:r>
      <w:r w:rsidRPr="00684E9B">
        <w:rPr>
          <w:spacing w:val="2"/>
          <w:sz w:val="28"/>
          <w:szCs w:val="28"/>
        </w:rPr>
        <w:t>n</w:t>
      </w:r>
      <w:r w:rsidRPr="00684E9B">
        <w:rPr>
          <w:sz w:val="28"/>
          <w:szCs w:val="28"/>
        </w:rPr>
        <w:t>g k</w:t>
      </w:r>
      <w:r w:rsidRPr="00684E9B">
        <w:rPr>
          <w:spacing w:val="2"/>
          <w:sz w:val="28"/>
          <w:szCs w:val="28"/>
        </w:rPr>
        <w:t>h</w:t>
      </w:r>
      <w:r w:rsidRPr="00684E9B">
        <w:rPr>
          <w:spacing w:val="-1"/>
          <w:sz w:val="28"/>
          <w:szCs w:val="28"/>
        </w:rPr>
        <w:t>a</w:t>
      </w:r>
      <w:r w:rsidRPr="00684E9B">
        <w:rPr>
          <w:sz w:val="28"/>
          <w:szCs w:val="28"/>
        </w:rPr>
        <w:t xml:space="preserve">i </w:t>
      </w:r>
      <w:r w:rsidRPr="00684E9B">
        <w:rPr>
          <w:spacing w:val="3"/>
          <w:sz w:val="28"/>
          <w:szCs w:val="28"/>
        </w:rPr>
        <w:t>v</w:t>
      </w:r>
      <w:r w:rsidRPr="00684E9B">
        <w:rPr>
          <w:sz w:val="28"/>
          <w:szCs w:val="28"/>
        </w:rPr>
        <w:t>ề</w:t>
      </w:r>
      <w:r w:rsidRPr="00684E9B">
        <w:rPr>
          <w:spacing w:val="-1"/>
          <w:sz w:val="28"/>
          <w:szCs w:val="28"/>
        </w:rPr>
        <w:t xml:space="preserve"> ca</w:t>
      </w:r>
      <w:r w:rsidRPr="00684E9B">
        <w:rPr>
          <w:sz w:val="28"/>
          <w:szCs w:val="28"/>
        </w:rPr>
        <w:t xml:space="preserve">m kết </w:t>
      </w:r>
      <w:r w:rsidRPr="00684E9B">
        <w:rPr>
          <w:spacing w:val="-1"/>
          <w:sz w:val="28"/>
          <w:szCs w:val="28"/>
        </w:rPr>
        <w:t>c</w:t>
      </w:r>
      <w:r w:rsidRPr="00684E9B">
        <w:rPr>
          <w:sz w:val="28"/>
          <w:szCs w:val="28"/>
        </w:rPr>
        <w:t>h</w:t>
      </w:r>
      <w:r w:rsidRPr="00684E9B">
        <w:rPr>
          <w:spacing w:val="-1"/>
          <w:sz w:val="28"/>
          <w:szCs w:val="28"/>
        </w:rPr>
        <w:t>ấ</w:t>
      </w:r>
      <w:r w:rsidRPr="00684E9B">
        <w:rPr>
          <w:sz w:val="28"/>
          <w:szCs w:val="28"/>
        </w:rPr>
        <w:t xml:space="preserve">t </w:t>
      </w:r>
      <w:r w:rsidRPr="00684E9B">
        <w:rPr>
          <w:spacing w:val="1"/>
          <w:sz w:val="28"/>
          <w:szCs w:val="28"/>
        </w:rPr>
        <w:t>l</w:t>
      </w:r>
      <w:r w:rsidRPr="00684E9B">
        <w:rPr>
          <w:sz w:val="28"/>
          <w:szCs w:val="28"/>
        </w:rPr>
        <w:t>ượ</w:t>
      </w:r>
      <w:r w:rsidRPr="00684E9B">
        <w:rPr>
          <w:spacing w:val="2"/>
          <w:sz w:val="28"/>
          <w:szCs w:val="28"/>
        </w:rPr>
        <w:t>n</w:t>
      </w:r>
      <w:r w:rsidRPr="00684E9B">
        <w:rPr>
          <w:sz w:val="28"/>
          <w:szCs w:val="28"/>
        </w:rPr>
        <w:t xml:space="preserve">g </w:t>
      </w:r>
      <w:r w:rsidRPr="00684E9B">
        <w:rPr>
          <w:spacing w:val="-2"/>
          <w:sz w:val="28"/>
          <w:szCs w:val="28"/>
        </w:rPr>
        <w:t>g</w:t>
      </w:r>
      <w:r w:rsidRPr="00684E9B">
        <w:rPr>
          <w:sz w:val="28"/>
          <w:szCs w:val="28"/>
        </w:rPr>
        <w:t>i</w:t>
      </w:r>
      <w:r w:rsidRPr="00684E9B">
        <w:rPr>
          <w:spacing w:val="2"/>
          <w:sz w:val="28"/>
          <w:szCs w:val="28"/>
        </w:rPr>
        <w:t>á</w:t>
      </w:r>
      <w:r w:rsidRPr="00684E9B">
        <w:rPr>
          <w:sz w:val="28"/>
          <w:szCs w:val="28"/>
        </w:rPr>
        <w:t>o dục và  đ</w:t>
      </w:r>
      <w:r w:rsidRPr="00684E9B">
        <w:rPr>
          <w:spacing w:val="-1"/>
          <w:sz w:val="28"/>
          <w:szCs w:val="28"/>
        </w:rPr>
        <w:t>à</w:t>
      </w:r>
      <w:r w:rsidRPr="00684E9B">
        <w:rPr>
          <w:sz w:val="28"/>
          <w:szCs w:val="28"/>
        </w:rPr>
        <w:t>o tạo,</w:t>
      </w:r>
      <w:r>
        <w:rPr>
          <w:sz w:val="28"/>
          <w:szCs w:val="28"/>
        </w:rPr>
        <w:t xml:space="preserve"> </w:t>
      </w:r>
      <w:r w:rsidRPr="00684E9B">
        <w:rPr>
          <w:spacing w:val="-1"/>
          <w:sz w:val="28"/>
          <w:szCs w:val="28"/>
        </w:rPr>
        <w:t>c</w:t>
      </w:r>
      <w:r w:rsidRPr="00684E9B">
        <w:rPr>
          <w:spacing w:val="1"/>
          <w:sz w:val="28"/>
          <w:szCs w:val="28"/>
        </w:rPr>
        <w:t>á</w:t>
      </w:r>
      <w:r w:rsidRPr="00684E9B">
        <w:rPr>
          <w:sz w:val="28"/>
          <w:szCs w:val="28"/>
        </w:rPr>
        <w:t>c điều ki</w:t>
      </w:r>
      <w:r w:rsidRPr="00684E9B">
        <w:rPr>
          <w:spacing w:val="-1"/>
          <w:sz w:val="28"/>
          <w:szCs w:val="28"/>
        </w:rPr>
        <w:t>ệ</w:t>
      </w:r>
      <w:r w:rsidRPr="00684E9B">
        <w:rPr>
          <w:sz w:val="28"/>
          <w:szCs w:val="28"/>
        </w:rPr>
        <w:t>n đ</w:t>
      </w:r>
      <w:r w:rsidRPr="00684E9B">
        <w:rPr>
          <w:spacing w:val="-1"/>
          <w:sz w:val="28"/>
          <w:szCs w:val="28"/>
        </w:rPr>
        <w:t>ả</w:t>
      </w:r>
      <w:r w:rsidRPr="00684E9B">
        <w:rPr>
          <w:sz w:val="28"/>
          <w:szCs w:val="28"/>
        </w:rPr>
        <w:t xml:space="preserve">m bảo </w:t>
      </w:r>
      <w:r w:rsidRPr="00684E9B">
        <w:rPr>
          <w:spacing w:val="-1"/>
          <w:sz w:val="28"/>
          <w:szCs w:val="28"/>
        </w:rPr>
        <w:t>c</w:t>
      </w:r>
      <w:r w:rsidRPr="00684E9B">
        <w:rPr>
          <w:spacing w:val="2"/>
          <w:sz w:val="28"/>
          <w:szCs w:val="28"/>
        </w:rPr>
        <w:t>h</w:t>
      </w:r>
      <w:r w:rsidRPr="00684E9B">
        <w:rPr>
          <w:spacing w:val="-1"/>
          <w:sz w:val="28"/>
          <w:szCs w:val="28"/>
        </w:rPr>
        <w:t>ấ</w:t>
      </w:r>
      <w:r w:rsidRPr="00684E9B">
        <w:rPr>
          <w:sz w:val="28"/>
          <w:szCs w:val="28"/>
        </w:rPr>
        <w:t xml:space="preserve">t </w:t>
      </w:r>
      <w:r w:rsidRPr="00684E9B">
        <w:rPr>
          <w:spacing w:val="1"/>
          <w:sz w:val="28"/>
          <w:szCs w:val="28"/>
        </w:rPr>
        <w:t>l</w:t>
      </w:r>
      <w:r w:rsidRPr="00684E9B">
        <w:rPr>
          <w:sz w:val="28"/>
          <w:szCs w:val="28"/>
        </w:rPr>
        <w:t xml:space="preserve">ượng và thu </w:t>
      </w:r>
      <w:r w:rsidRPr="00684E9B">
        <w:rPr>
          <w:spacing w:val="-1"/>
          <w:sz w:val="28"/>
          <w:szCs w:val="28"/>
        </w:rPr>
        <w:t>c</w:t>
      </w:r>
      <w:r w:rsidRPr="00684E9B">
        <w:rPr>
          <w:sz w:val="28"/>
          <w:szCs w:val="28"/>
        </w:rPr>
        <w:t xml:space="preserve">hi </w:t>
      </w:r>
      <w:r w:rsidRPr="00684E9B">
        <w:rPr>
          <w:spacing w:val="1"/>
          <w:sz w:val="28"/>
          <w:szCs w:val="28"/>
        </w:rPr>
        <w:t>t</w:t>
      </w:r>
      <w:r w:rsidRPr="00684E9B">
        <w:rPr>
          <w:spacing w:val="-1"/>
          <w:sz w:val="28"/>
          <w:szCs w:val="28"/>
        </w:rPr>
        <w:t>à</w:t>
      </w:r>
      <w:r w:rsidRPr="00684E9B">
        <w:rPr>
          <w:sz w:val="28"/>
          <w:szCs w:val="28"/>
        </w:rPr>
        <w:t>i chín</w:t>
      </w:r>
      <w:r w:rsidRPr="00684E9B">
        <w:rPr>
          <w:spacing w:val="2"/>
          <w:sz w:val="28"/>
          <w:szCs w:val="28"/>
        </w:rPr>
        <w:t>h</w:t>
      </w:r>
      <w:r w:rsidRPr="00684E9B">
        <w:rPr>
          <w:sz w:val="28"/>
          <w:szCs w:val="28"/>
        </w:rPr>
        <w:t xml:space="preserve"> c</w:t>
      </w:r>
      <w:r>
        <w:rPr>
          <w:sz w:val="28"/>
          <w:szCs w:val="28"/>
        </w:rPr>
        <w:t>ủa trường m</w:t>
      </w:r>
      <w:r w:rsidRPr="00684E9B">
        <w:rPr>
          <w:sz w:val="28"/>
          <w:szCs w:val="28"/>
        </w:rPr>
        <w:t xml:space="preserve">ầm non </w:t>
      </w:r>
      <w:r>
        <w:rPr>
          <w:sz w:val="28"/>
          <w:szCs w:val="28"/>
        </w:rPr>
        <w:t>Tứ Minh.</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2. Q</w:t>
      </w:r>
      <w:r w:rsidRPr="00684E9B">
        <w:rPr>
          <w:spacing w:val="2"/>
          <w:sz w:val="28"/>
          <w:szCs w:val="28"/>
        </w:rPr>
        <w:t>u</w:t>
      </w:r>
      <w:r w:rsidRPr="00684E9B">
        <w:rPr>
          <w:sz w:val="28"/>
          <w:szCs w:val="28"/>
        </w:rPr>
        <w:t xml:space="preserve">y </w:t>
      </w:r>
      <w:r w:rsidRPr="00684E9B">
        <w:rPr>
          <w:spacing w:val="-1"/>
          <w:sz w:val="28"/>
          <w:szCs w:val="28"/>
        </w:rPr>
        <w:t>c</w:t>
      </w:r>
      <w:r w:rsidRPr="00684E9B">
        <w:rPr>
          <w:sz w:val="28"/>
          <w:szCs w:val="28"/>
        </w:rPr>
        <w:t>hế n</w:t>
      </w:r>
      <w:r w:rsidRPr="00684E9B">
        <w:rPr>
          <w:spacing w:val="4"/>
          <w:sz w:val="28"/>
          <w:szCs w:val="28"/>
        </w:rPr>
        <w:t>à</w:t>
      </w:r>
      <w:r w:rsidRPr="00684E9B">
        <w:rPr>
          <w:sz w:val="28"/>
          <w:szCs w:val="28"/>
        </w:rPr>
        <w:t xml:space="preserve">y </w:t>
      </w:r>
      <w:r w:rsidRPr="00684E9B">
        <w:rPr>
          <w:spacing w:val="-1"/>
          <w:sz w:val="28"/>
          <w:szCs w:val="28"/>
        </w:rPr>
        <w:t>á</w:t>
      </w:r>
      <w:r w:rsidRPr="00684E9B">
        <w:rPr>
          <w:sz w:val="28"/>
          <w:szCs w:val="28"/>
        </w:rPr>
        <w:t>p dụ</w:t>
      </w:r>
      <w:r w:rsidRPr="00684E9B">
        <w:rPr>
          <w:spacing w:val="2"/>
          <w:sz w:val="28"/>
          <w:szCs w:val="28"/>
        </w:rPr>
        <w:t>n</w:t>
      </w:r>
      <w:r w:rsidRPr="00684E9B">
        <w:rPr>
          <w:sz w:val="28"/>
          <w:szCs w:val="28"/>
        </w:rPr>
        <w:t xml:space="preserve">g đối với cán bộ, giáo viên và nhân viên làm việc trong trường </w:t>
      </w:r>
      <w:r>
        <w:rPr>
          <w:sz w:val="28"/>
          <w:szCs w:val="28"/>
        </w:rPr>
        <w:t>mầm non Tứ Minh.</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3. Trường hợp có các quy định riêng, quy định cụ thể của từng bộ phận thì áp dụng các quy định riêng cho từng đối tượng, bộ phận.</w:t>
      </w:r>
    </w:p>
    <w:p w:rsidR="00E82977" w:rsidRPr="00684E9B" w:rsidRDefault="00E82977" w:rsidP="00E82977">
      <w:pPr>
        <w:pStyle w:val="NormalWeb"/>
        <w:spacing w:before="120" w:beforeAutospacing="0" w:after="120" w:afterAutospacing="0"/>
        <w:ind w:firstLine="720"/>
        <w:jc w:val="both"/>
        <w:rPr>
          <w:b/>
          <w:sz w:val="28"/>
          <w:szCs w:val="28"/>
        </w:rPr>
      </w:pPr>
      <w:r w:rsidRPr="00684E9B">
        <w:rPr>
          <w:b/>
          <w:sz w:val="28"/>
          <w:szCs w:val="28"/>
        </w:rPr>
        <w:t>Điều 2. Mục tiêu thực hiện công khai</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1. Th</w:t>
      </w:r>
      <w:r w:rsidRPr="00684E9B">
        <w:rPr>
          <w:spacing w:val="-1"/>
          <w:sz w:val="28"/>
          <w:szCs w:val="28"/>
        </w:rPr>
        <w:t>ự</w:t>
      </w:r>
      <w:r>
        <w:rPr>
          <w:spacing w:val="-1"/>
          <w:sz w:val="28"/>
          <w:szCs w:val="28"/>
        </w:rPr>
        <w:t xml:space="preserve">c </w:t>
      </w:r>
      <w:r w:rsidRPr="00684E9B">
        <w:rPr>
          <w:sz w:val="28"/>
          <w:szCs w:val="28"/>
        </w:rPr>
        <w:t xml:space="preserve">hiện </w:t>
      </w:r>
      <w:r w:rsidRPr="00684E9B">
        <w:rPr>
          <w:spacing w:val="-1"/>
          <w:sz w:val="28"/>
          <w:szCs w:val="28"/>
        </w:rPr>
        <w:t>c</w:t>
      </w:r>
      <w:r w:rsidRPr="00684E9B">
        <w:rPr>
          <w:sz w:val="28"/>
          <w:szCs w:val="28"/>
        </w:rPr>
        <w:t>ô</w:t>
      </w:r>
      <w:r w:rsidRPr="00684E9B">
        <w:rPr>
          <w:spacing w:val="2"/>
          <w:sz w:val="28"/>
          <w:szCs w:val="28"/>
        </w:rPr>
        <w:t>n</w:t>
      </w:r>
      <w:r w:rsidRPr="00684E9B">
        <w:rPr>
          <w:sz w:val="28"/>
          <w:szCs w:val="28"/>
        </w:rPr>
        <w:t>g k</w:t>
      </w:r>
      <w:r w:rsidRPr="00684E9B">
        <w:rPr>
          <w:spacing w:val="2"/>
          <w:sz w:val="28"/>
          <w:szCs w:val="28"/>
        </w:rPr>
        <w:t>h</w:t>
      </w:r>
      <w:r w:rsidRPr="00684E9B">
        <w:rPr>
          <w:spacing w:val="-1"/>
          <w:sz w:val="28"/>
          <w:szCs w:val="28"/>
        </w:rPr>
        <w:t>a</w:t>
      </w:r>
      <w:r w:rsidRPr="00684E9B">
        <w:rPr>
          <w:sz w:val="28"/>
          <w:szCs w:val="28"/>
        </w:rPr>
        <w:t>i để ng</w:t>
      </w:r>
      <w:r w:rsidRPr="00684E9B">
        <w:rPr>
          <w:spacing w:val="-1"/>
          <w:sz w:val="28"/>
          <w:szCs w:val="28"/>
        </w:rPr>
        <w:t>ư</w:t>
      </w:r>
      <w:r w:rsidRPr="00684E9B">
        <w:rPr>
          <w:sz w:val="28"/>
          <w:szCs w:val="28"/>
        </w:rPr>
        <w:t>ời họ</w:t>
      </w:r>
      <w:r w:rsidRPr="00684E9B">
        <w:rPr>
          <w:spacing w:val="-1"/>
          <w:sz w:val="28"/>
          <w:szCs w:val="28"/>
        </w:rPr>
        <w:t>c</w:t>
      </w:r>
      <w:r w:rsidRPr="00684E9B">
        <w:rPr>
          <w:sz w:val="28"/>
          <w:szCs w:val="28"/>
        </w:rPr>
        <w:t xml:space="preserve">, </w:t>
      </w:r>
      <w:r w:rsidRPr="00684E9B">
        <w:rPr>
          <w:spacing w:val="-1"/>
          <w:sz w:val="28"/>
          <w:szCs w:val="28"/>
        </w:rPr>
        <w:t>c</w:t>
      </w:r>
      <w:r w:rsidRPr="00684E9B">
        <w:rPr>
          <w:sz w:val="28"/>
          <w:szCs w:val="28"/>
        </w:rPr>
        <w:t>ơ qu</w:t>
      </w:r>
      <w:r w:rsidRPr="00684E9B">
        <w:rPr>
          <w:spacing w:val="-1"/>
          <w:sz w:val="28"/>
          <w:szCs w:val="28"/>
        </w:rPr>
        <w:t>a</w:t>
      </w:r>
      <w:r w:rsidRPr="00684E9B">
        <w:rPr>
          <w:sz w:val="28"/>
          <w:szCs w:val="28"/>
        </w:rPr>
        <w:t>n q</w:t>
      </w:r>
      <w:r w:rsidRPr="00684E9B">
        <w:rPr>
          <w:spacing w:val="2"/>
          <w:sz w:val="28"/>
          <w:szCs w:val="28"/>
        </w:rPr>
        <w:t>u</w:t>
      </w:r>
      <w:r w:rsidRPr="00684E9B">
        <w:rPr>
          <w:spacing w:val="1"/>
          <w:sz w:val="28"/>
          <w:szCs w:val="28"/>
        </w:rPr>
        <w:t>ả</w:t>
      </w:r>
      <w:r w:rsidRPr="00684E9B">
        <w:rPr>
          <w:sz w:val="28"/>
          <w:szCs w:val="28"/>
        </w:rPr>
        <w:t xml:space="preserve">n </w:t>
      </w:r>
      <w:r w:rsidRPr="00684E9B">
        <w:rPr>
          <w:spacing w:val="3"/>
          <w:sz w:val="28"/>
          <w:szCs w:val="28"/>
        </w:rPr>
        <w:t>l</w:t>
      </w:r>
      <w:r w:rsidRPr="00684E9B">
        <w:rPr>
          <w:sz w:val="28"/>
          <w:szCs w:val="28"/>
        </w:rPr>
        <w:t>ý nhà nư</w:t>
      </w:r>
      <w:r w:rsidRPr="00684E9B">
        <w:rPr>
          <w:spacing w:val="2"/>
          <w:sz w:val="28"/>
          <w:szCs w:val="28"/>
        </w:rPr>
        <w:t>ớ</w:t>
      </w:r>
      <w:r w:rsidRPr="00684E9B">
        <w:rPr>
          <w:sz w:val="28"/>
          <w:szCs w:val="28"/>
        </w:rPr>
        <w:t>c</w:t>
      </w:r>
      <w:r>
        <w:rPr>
          <w:sz w:val="28"/>
          <w:szCs w:val="28"/>
        </w:rPr>
        <w:t xml:space="preserve"> </w:t>
      </w:r>
      <w:r w:rsidRPr="00684E9B">
        <w:rPr>
          <w:spacing w:val="2"/>
          <w:sz w:val="28"/>
          <w:szCs w:val="28"/>
        </w:rPr>
        <w:t>c</w:t>
      </w:r>
      <w:r w:rsidRPr="00684E9B">
        <w:rPr>
          <w:sz w:val="28"/>
          <w:szCs w:val="28"/>
        </w:rPr>
        <w:t>ó thẩm q</w:t>
      </w:r>
      <w:r w:rsidRPr="00684E9B">
        <w:rPr>
          <w:spacing w:val="2"/>
          <w:sz w:val="28"/>
          <w:szCs w:val="28"/>
        </w:rPr>
        <w:t>u</w:t>
      </w:r>
      <w:r w:rsidRPr="00684E9B">
        <w:rPr>
          <w:spacing w:val="-5"/>
          <w:sz w:val="28"/>
          <w:szCs w:val="28"/>
        </w:rPr>
        <w:t>y</w:t>
      </w:r>
      <w:r w:rsidRPr="00684E9B">
        <w:rPr>
          <w:spacing w:val="1"/>
          <w:sz w:val="28"/>
          <w:szCs w:val="28"/>
        </w:rPr>
        <w:t>ề</w:t>
      </w:r>
      <w:r w:rsidRPr="00684E9B">
        <w:rPr>
          <w:sz w:val="28"/>
          <w:szCs w:val="28"/>
        </w:rPr>
        <w:t xml:space="preserve">n </w:t>
      </w:r>
      <w:r w:rsidRPr="00684E9B">
        <w:rPr>
          <w:spacing w:val="2"/>
          <w:sz w:val="28"/>
          <w:szCs w:val="28"/>
        </w:rPr>
        <w:t>v</w:t>
      </w:r>
      <w:r w:rsidRPr="00684E9B">
        <w:rPr>
          <w:sz w:val="28"/>
          <w:szCs w:val="28"/>
        </w:rPr>
        <w:t xml:space="preserve">à </w:t>
      </w:r>
      <w:r w:rsidRPr="00684E9B">
        <w:rPr>
          <w:spacing w:val="2"/>
          <w:sz w:val="28"/>
          <w:szCs w:val="28"/>
        </w:rPr>
        <w:t>x</w:t>
      </w:r>
      <w:r w:rsidRPr="00684E9B">
        <w:rPr>
          <w:sz w:val="28"/>
          <w:szCs w:val="28"/>
        </w:rPr>
        <w:t xml:space="preserve">ã hội </w:t>
      </w:r>
      <w:r w:rsidRPr="00684E9B">
        <w:rPr>
          <w:spacing w:val="1"/>
          <w:sz w:val="28"/>
          <w:szCs w:val="28"/>
        </w:rPr>
        <w:t>t</w:t>
      </w:r>
      <w:r w:rsidRPr="00684E9B">
        <w:rPr>
          <w:sz w:val="28"/>
          <w:szCs w:val="28"/>
        </w:rPr>
        <w:t>h</w:t>
      </w:r>
      <w:r w:rsidRPr="00684E9B">
        <w:rPr>
          <w:spacing w:val="-1"/>
          <w:sz w:val="28"/>
          <w:szCs w:val="28"/>
        </w:rPr>
        <w:t>a</w:t>
      </w:r>
      <w:r w:rsidRPr="00684E9B">
        <w:rPr>
          <w:sz w:val="28"/>
          <w:szCs w:val="28"/>
        </w:rPr>
        <w:t xml:space="preserve">m </w:t>
      </w:r>
      <w:r w:rsidRPr="00684E9B">
        <w:rPr>
          <w:spacing w:val="-2"/>
          <w:sz w:val="28"/>
          <w:szCs w:val="28"/>
        </w:rPr>
        <w:t>g</w:t>
      </w:r>
      <w:r w:rsidRPr="00684E9B">
        <w:rPr>
          <w:sz w:val="28"/>
          <w:szCs w:val="28"/>
        </w:rPr>
        <w:t xml:space="preserve">ia </w:t>
      </w:r>
      <w:r w:rsidRPr="00684E9B">
        <w:rPr>
          <w:spacing w:val="-2"/>
          <w:sz w:val="28"/>
          <w:szCs w:val="28"/>
        </w:rPr>
        <w:t>g</w:t>
      </w:r>
      <w:r w:rsidRPr="00684E9B">
        <w:rPr>
          <w:sz w:val="28"/>
          <w:szCs w:val="28"/>
        </w:rPr>
        <w:t>iám s</w:t>
      </w:r>
      <w:r w:rsidRPr="00684E9B">
        <w:rPr>
          <w:spacing w:val="-1"/>
          <w:sz w:val="28"/>
          <w:szCs w:val="28"/>
        </w:rPr>
        <w:t>á</w:t>
      </w:r>
      <w:r w:rsidRPr="00684E9B">
        <w:rPr>
          <w:sz w:val="28"/>
          <w:szCs w:val="28"/>
        </w:rPr>
        <w:t xml:space="preserve">t </w:t>
      </w:r>
      <w:r w:rsidRPr="00684E9B">
        <w:rPr>
          <w:spacing w:val="3"/>
          <w:sz w:val="28"/>
          <w:szCs w:val="28"/>
        </w:rPr>
        <w:t>v</w:t>
      </w:r>
      <w:r w:rsidRPr="00684E9B">
        <w:rPr>
          <w:sz w:val="28"/>
          <w:szCs w:val="28"/>
        </w:rPr>
        <w:t>à đ</w:t>
      </w:r>
      <w:r w:rsidRPr="00684E9B">
        <w:rPr>
          <w:spacing w:val="-1"/>
          <w:sz w:val="28"/>
          <w:szCs w:val="28"/>
        </w:rPr>
        <w:t>á</w:t>
      </w:r>
      <w:r w:rsidRPr="00684E9B">
        <w:rPr>
          <w:sz w:val="28"/>
          <w:szCs w:val="28"/>
        </w:rPr>
        <w:t xml:space="preserve">nh </w:t>
      </w:r>
      <w:r w:rsidRPr="00684E9B">
        <w:rPr>
          <w:spacing w:val="-2"/>
          <w:sz w:val="28"/>
          <w:szCs w:val="28"/>
        </w:rPr>
        <w:t>g</w:t>
      </w:r>
      <w:r w:rsidRPr="00684E9B">
        <w:rPr>
          <w:sz w:val="28"/>
          <w:szCs w:val="28"/>
        </w:rPr>
        <w:t>iá nhà trường th</w:t>
      </w:r>
      <w:r w:rsidRPr="00684E9B">
        <w:rPr>
          <w:spacing w:val="-1"/>
          <w:sz w:val="28"/>
          <w:szCs w:val="28"/>
        </w:rPr>
        <w:t>e</w:t>
      </w:r>
      <w:r w:rsidRPr="00684E9B">
        <w:rPr>
          <w:sz w:val="28"/>
          <w:szCs w:val="28"/>
        </w:rPr>
        <w:t>o q</w:t>
      </w:r>
      <w:r w:rsidRPr="00684E9B">
        <w:rPr>
          <w:spacing w:val="2"/>
          <w:sz w:val="28"/>
          <w:szCs w:val="28"/>
        </w:rPr>
        <w:t>u</w:t>
      </w:r>
      <w:r w:rsidRPr="00684E9B">
        <w:rPr>
          <w:sz w:val="28"/>
          <w:szCs w:val="28"/>
        </w:rPr>
        <w:t xml:space="preserve">y định </w:t>
      </w:r>
      <w:r w:rsidRPr="00684E9B">
        <w:rPr>
          <w:spacing w:val="-1"/>
          <w:sz w:val="28"/>
          <w:szCs w:val="28"/>
        </w:rPr>
        <w:t>c</w:t>
      </w:r>
      <w:r w:rsidRPr="00684E9B">
        <w:rPr>
          <w:sz w:val="28"/>
          <w:szCs w:val="28"/>
        </w:rPr>
        <w:t xml:space="preserve">ủa </w:t>
      </w:r>
      <w:r w:rsidRPr="00684E9B">
        <w:rPr>
          <w:spacing w:val="2"/>
          <w:sz w:val="28"/>
          <w:szCs w:val="28"/>
        </w:rPr>
        <w:t>p</w:t>
      </w:r>
      <w:r w:rsidRPr="00684E9B">
        <w:rPr>
          <w:sz w:val="28"/>
          <w:szCs w:val="28"/>
        </w:rPr>
        <w:t>h</w:t>
      </w:r>
      <w:r w:rsidRPr="00684E9B">
        <w:rPr>
          <w:spacing w:val="-1"/>
          <w:sz w:val="28"/>
          <w:szCs w:val="28"/>
        </w:rPr>
        <w:t>á</w:t>
      </w:r>
      <w:r w:rsidRPr="00684E9B">
        <w:rPr>
          <w:sz w:val="28"/>
          <w:szCs w:val="28"/>
        </w:rPr>
        <w:t>p luật.</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2. Th</w:t>
      </w:r>
      <w:r w:rsidRPr="00684E9B">
        <w:rPr>
          <w:spacing w:val="-1"/>
          <w:sz w:val="28"/>
          <w:szCs w:val="28"/>
        </w:rPr>
        <w:t xml:space="preserve">ự </w:t>
      </w:r>
      <w:r w:rsidRPr="00684E9B">
        <w:rPr>
          <w:sz w:val="28"/>
          <w:szCs w:val="28"/>
        </w:rPr>
        <w:t xml:space="preserve">chiện </w:t>
      </w:r>
      <w:r w:rsidRPr="00684E9B">
        <w:rPr>
          <w:spacing w:val="-1"/>
          <w:sz w:val="28"/>
          <w:szCs w:val="28"/>
        </w:rPr>
        <w:t>c</w:t>
      </w:r>
      <w:r w:rsidRPr="00684E9B">
        <w:rPr>
          <w:sz w:val="28"/>
          <w:szCs w:val="28"/>
        </w:rPr>
        <w:t>ô</w:t>
      </w:r>
      <w:r w:rsidRPr="00684E9B">
        <w:rPr>
          <w:spacing w:val="2"/>
          <w:sz w:val="28"/>
          <w:szCs w:val="28"/>
        </w:rPr>
        <w:t>n</w:t>
      </w:r>
      <w:r w:rsidRPr="00684E9B">
        <w:rPr>
          <w:sz w:val="28"/>
          <w:szCs w:val="28"/>
        </w:rPr>
        <w:t>g k</w:t>
      </w:r>
      <w:r w:rsidRPr="00684E9B">
        <w:rPr>
          <w:spacing w:val="2"/>
          <w:sz w:val="28"/>
          <w:szCs w:val="28"/>
        </w:rPr>
        <w:t>h</w:t>
      </w:r>
      <w:r w:rsidRPr="00684E9B">
        <w:rPr>
          <w:spacing w:val="-1"/>
          <w:sz w:val="28"/>
          <w:szCs w:val="28"/>
        </w:rPr>
        <w:t>a</w:t>
      </w:r>
      <w:r w:rsidRPr="00684E9B">
        <w:rPr>
          <w:sz w:val="28"/>
          <w:szCs w:val="28"/>
        </w:rPr>
        <w:t>i nhằm n</w:t>
      </w:r>
      <w:r w:rsidRPr="00684E9B">
        <w:rPr>
          <w:spacing w:val="-1"/>
          <w:sz w:val="28"/>
          <w:szCs w:val="28"/>
        </w:rPr>
        <w:t>â</w:t>
      </w:r>
      <w:r w:rsidRPr="00684E9B">
        <w:rPr>
          <w:spacing w:val="2"/>
          <w:sz w:val="28"/>
          <w:szCs w:val="28"/>
        </w:rPr>
        <w:t>n</w:t>
      </w:r>
      <w:r w:rsidRPr="00684E9B">
        <w:rPr>
          <w:sz w:val="28"/>
          <w:szCs w:val="28"/>
        </w:rPr>
        <w:t xml:space="preserve">g </w:t>
      </w:r>
      <w:r w:rsidRPr="00684E9B">
        <w:rPr>
          <w:spacing w:val="-1"/>
          <w:sz w:val="28"/>
          <w:szCs w:val="28"/>
        </w:rPr>
        <w:t>ca</w:t>
      </w:r>
      <w:r w:rsidRPr="00684E9B">
        <w:rPr>
          <w:sz w:val="28"/>
          <w:szCs w:val="28"/>
        </w:rPr>
        <w:t>o t</w:t>
      </w:r>
      <w:r w:rsidRPr="00684E9B">
        <w:rPr>
          <w:spacing w:val="1"/>
          <w:sz w:val="28"/>
          <w:szCs w:val="28"/>
        </w:rPr>
        <w:t>í</w:t>
      </w:r>
      <w:r w:rsidRPr="00684E9B">
        <w:rPr>
          <w:sz w:val="28"/>
          <w:szCs w:val="28"/>
        </w:rPr>
        <w:t>nh m</w:t>
      </w:r>
      <w:r w:rsidRPr="00684E9B">
        <w:rPr>
          <w:spacing w:val="1"/>
          <w:sz w:val="28"/>
          <w:szCs w:val="28"/>
        </w:rPr>
        <w:t>i</w:t>
      </w:r>
      <w:r w:rsidRPr="00684E9B">
        <w:rPr>
          <w:sz w:val="28"/>
          <w:szCs w:val="28"/>
        </w:rPr>
        <w:t>nh b</w:t>
      </w:r>
      <w:r w:rsidRPr="00684E9B">
        <w:rPr>
          <w:spacing w:val="-1"/>
          <w:sz w:val="28"/>
          <w:szCs w:val="28"/>
        </w:rPr>
        <w:t>ạc</w:t>
      </w:r>
      <w:r w:rsidRPr="00684E9B">
        <w:rPr>
          <w:sz w:val="28"/>
          <w:szCs w:val="28"/>
        </w:rPr>
        <w:t>h, ph</w:t>
      </w:r>
      <w:r w:rsidRPr="00684E9B">
        <w:rPr>
          <w:spacing w:val="-1"/>
          <w:sz w:val="28"/>
          <w:szCs w:val="28"/>
        </w:rPr>
        <w:t>á</w:t>
      </w:r>
      <w:r w:rsidRPr="00684E9B">
        <w:rPr>
          <w:sz w:val="28"/>
          <w:szCs w:val="28"/>
        </w:rPr>
        <w:t>t h</w:t>
      </w:r>
      <w:r w:rsidRPr="00684E9B">
        <w:rPr>
          <w:spacing w:val="5"/>
          <w:sz w:val="28"/>
          <w:szCs w:val="28"/>
        </w:rPr>
        <w:t>u</w:t>
      </w:r>
      <w:r w:rsidRPr="00684E9B">
        <w:rPr>
          <w:sz w:val="28"/>
          <w:szCs w:val="28"/>
        </w:rPr>
        <w:t>y d</w:t>
      </w:r>
      <w:r w:rsidRPr="00684E9B">
        <w:rPr>
          <w:spacing w:val="-1"/>
          <w:sz w:val="28"/>
          <w:szCs w:val="28"/>
        </w:rPr>
        <w:t>â</w:t>
      </w:r>
      <w:r w:rsidRPr="00684E9B">
        <w:rPr>
          <w:sz w:val="28"/>
          <w:szCs w:val="28"/>
        </w:rPr>
        <w:t xml:space="preserve">n </w:t>
      </w:r>
      <w:r w:rsidRPr="00684E9B">
        <w:rPr>
          <w:spacing w:val="-1"/>
          <w:sz w:val="28"/>
          <w:szCs w:val="28"/>
        </w:rPr>
        <w:t>c</w:t>
      </w:r>
      <w:r w:rsidRPr="00684E9B">
        <w:rPr>
          <w:sz w:val="28"/>
          <w:szCs w:val="28"/>
        </w:rPr>
        <w:t xml:space="preserve">hủ, </w:t>
      </w:r>
      <w:r w:rsidRPr="00684E9B">
        <w:rPr>
          <w:spacing w:val="3"/>
          <w:sz w:val="28"/>
          <w:szCs w:val="28"/>
        </w:rPr>
        <w:t>t</w:t>
      </w:r>
      <w:r w:rsidRPr="00684E9B">
        <w:rPr>
          <w:spacing w:val="-1"/>
          <w:sz w:val="28"/>
          <w:szCs w:val="28"/>
        </w:rPr>
        <w:t>ă</w:t>
      </w:r>
      <w:r w:rsidRPr="00684E9B">
        <w:rPr>
          <w:sz w:val="28"/>
          <w:szCs w:val="28"/>
        </w:rPr>
        <w:t xml:space="preserve">ng </w:t>
      </w:r>
      <w:r w:rsidRPr="00684E9B">
        <w:rPr>
          <w:spacing w:val="-1"/>
          <w:sz w:val="28"/>
          <w:szCs w:val="28"/>
        </w:rPr>
        <w:t>c</w:t>
      </w:r>
      <w:r w:rsidRPr="00684E9B">
        <w:rPr>
          <w:sz w:val="28"/>
          <w:szCs w:val="28"/>
        </w:rPr>
        <w:t>ườ</w:t>
      </w:r>
      <w:r w:rsidRPr="00684E9B">
        <w:rPr>
          <w:spacing w:val="2"/>
          <w:sz w:val="28"/>
          <w:szCs w:val="28"/>
        </w:rPr>
        <w:t>n</w:t>
      </w:r>
      <w:r w:rsidRPr="00684E9B">
        <w:rPr>
          <w:sz w:val="28"/>
          <w:szCs w:val="28"/>
        </w:rPr>
        <w:t>g t</w:t>
      </w:r>
      <w:r w:rsidRPr="00684E9B">
        <w:rPr>
          <w:spacing w:val="1"/>
          <w:sz w:val="28"/>
          <w:szCs w:val="28"/>
        </w:rPr>
        <w:t>í</w:t>
      </w:r>
      <w:r w:rsidRPr="00684E9B">
        <w:rPr>
          <w:sz w:val="28"/>
          <w:szCs w:val="28"/>
        </w:rPr>
        <w:t xml:space="preserve">nh tự </w:t>
      </w:r>
      <w:r w:rsidRPr="00684E9B">
        <w:rPr>
          <w:spacing w:val="-1"/>
          <w:sz w:val="28"/>
          <w:szCs w:val="28"/>
        </w:rPr>
        <w:t>c</w:t>
      </w:r>
      <w:r w:rsidRPr="00684E9B">
        <w:rPr>
          <w:sz w:val="28"/>
          <w:szCs w:val="28"/>
        </w:rPr>
        <w:t xml:space="preserve">hủ và tự </w:t>
      </w:r>
      <w:r w:rsidRPr="00684E9B">
        <w:rPr>
          <w:spacing w:val="-1"/>
          <w:sz w:val="28"/>
          <w:szCs w:val="28"/>
        </w:rPr>
        <w:t>c</w:t>
      </w:r>
      <w:r w:rsidRPr="00684E9B">
        <w:rPr>
          <w:sz w:val="28"/>
          <w:szCs w:val="28"/>
        </w:rPr>
        <w:t xml:space="preserve">hịu </w:t>
      </w:r>
      <w:r w:rsidRPr="00684E9B">
        <w:rPr>
          <w:spacing w:val="1"/>
          <w:sz w:val="28"/>
          <w:szCs w:val="28"/>
        </w:rPr>
        <w:t>t</w:t>
      </w:r>
      <w:r w:rsidRPr="00684E9B">
        <w:rPr>
          <w:sz w:val="28"/>
          <w:szCs w:val="28"/>
        </w:rPr>
        <w:t>r</w:t>
      </w:r>
      <w:r w:rsidRPr="00684E9B">
        <w:rPr>
          <w:spacing w:val="-2"/>
          <w:sz w:val="28"/>
          <w:szCs w:val="28"/>
        </w:rPr>
        <w:t>á</w:t>
      </w:r>
      <w:r w:rsidRPr="00684E9B">
        <w:rPr>
          <w:spacing w:val="-1"/>
          <w:sz w:val="28"/>
          <w:szCs w:val="28"/>
        </w:rPr>
        <w:t>c</w:t>
      </w:r>
      <w:r w:rsidRPr="00684E9B">
        <w:rPr>
          <w:sz w:val="28"/>
          <w:szCs w:val="28"/>
        </w:rPr>
        <w:t>h nh</w:t>
      </w:r>
      <w:r w:rsidRPr="00684E9B">
        <w:rPr>
          <w:spacing w:val="3"/>
          <w:sz w:val="28"/>
          <w:szCs w:val="28"/>
        </w:rPr>
        <w:t>i</w:t>
      </w:r>
      <w:r w:rsidRPr="00684E9B">
        <w:rPr>
          <w:spacing w:val="-1"/>
          <w:sz w:val="28"/>
          <w:szCs w:val="28"/>
        </w:rPr>
        <w:t>ệ</w:t>
      </w:r>
      <w:r w:rsidRPr="00684E9B">
        <w:rPr>
          <w:sz w:val="28"/>
          <w:szCs w:val="28"/>
        </w:rPr>
        <w:t>m c</w:t>
      </w:r>
      <w:r w:rsidRPr="00684E9B">
        <w:rPr>
          <w:spacing w:val="2"/>
          <w:sz w:val="28"/>
          <w:szCs w:val="28"/>
        </w:rPr>
        <w:t>ủ</w:t>
      </w:r>
      <w:r w:rsidRPr="00684E9B">
        <w:rPr>
          <w:sz w:val="28"/>
          <w:szCs w:val="28"/>
        </w:rPr>
        <w:t>a</w:t>
      </w:r>
      <w:r w:rsidRPr="00684E9B">
        <w:rPr>
          <w:spacing w:val="-1"/>
          <w:sz w:val="28"/>
          <w:szCs w:val="28"/>
        </w:rPr>
        <w:t xml:space="preserve"> nhà trường </w:t>
      </w:r>
      <w:r w:rsidRPr="00684E9B">
        <w:rPr>
          <w:sz w:val="28"/>
          <w:szCs w:val="28"/>
        </w:rPr>
        <w:t>t</w:t>
      </w:r>
      <w:r w:rsidRPr="00684E9B">
        <w:rPr>
          <w:spacing w:val="-1"/>
          <w:sz w:val="28"/>
          <w:szCs w:val="28"/>
        </w:rPr>
        <w:t>r</w:t>
      </w:r>
      <w:r w:rsidRPr="00684E9B">
        <w:rPr>
          <w:sz w:val="28"/>
          <w:szCs w:val="28"/>
        </w:rPr>
        <w:t>o</w:t>
      </w:r>
      <w:r w:rsidRPr="00684E9B">
        <w:rPr>
          <w:spacing w:val="2"/>
          <w:sz w:val="28"/>
          <w:szCs w:val="28"/>
        </w:rPr>
        <w:t>n</w:t>
      </w:r>
      <w:r w:rsidRPr="00684E9B">
        <w:rPr>
          <w:sz w:val="28"/>
          <w:szCs w:val="28"/>
        </w:rPr>
        <w:t>g qu</w:t>
      </w:r>
      <w:r w:rsidRPr="00684E9B">
        <w:rPr>
          <w:spacing w:val="-1"/>
          <w:sz w:val="28"/>
          <w:szCs w:val="28"/>
        </w:rPr>
        <w:t>ả</w:t>
      </w:r>
      <w:r w:rsidRPr="00684E9B">
        <w:rPr>
          <w:sz w:val="28"/>
          <w:szCs w:val="28"/>
        </w:rPr>
        <w:t xml:space="preserve">n </w:t>
      </w:r>
      <w:r w:rsidRPr="00684E9B">
        <w:rPr>
          <w:spacing w:val="5"/>
          <w:sz w:val="28"/>
          <w:szCs w:val="28"/>
        </w:rPr>
        <w:t>l</w:t>
      </w:r>
      <w:r w:rsidRPr="00684E9B">
        <w:rPr>
          <w:sz w:val="28"/>
          <w:szCs w:val="28"/>
        </w:rPr>
        <w:t xml:space="preserve">ý </w:t>
      </w:r>
      <w:r w:rsidRPr="00684E9B">
        <w:rPr>
          <w:spacing w:val="2"/>
          <w:sz w:val="28"/>
          <w:szCs w:val="28"/>
        </w:rPr>
        <w:t>n</w:t>
      </w:r>
      <w:r w:rsidRPr="00684E9B">
        <w:rPr>
          <w:spacing w:val="-2"/>
          <w:sz w:val="28"/>
          <w:szCs w:val="28"/>
        </w:rPr>
        <w:t>g</w:t>
      </w:r>
      <w:r w:rsidRPr="00684E9B">
        <w:rPr>
          <w:spacing w:val="2"/>
          <w:sz w:val="28"/>
          <w:szCs w:val="28"/>
        </w:rPr>
        <w:t>u</w:t>
      </w:r>
      <w:r w:rsidRPr="00684E9B">
        <w:rPr>
          <w:sz w:val="28"/>
          <w:szCs w:val="28"/>
        </w:rPr>
        <w:t>ồn lực và đ</w:t>
      </w:r>
      <w:r w:rsidRPr="00684E9B">
        <w:rPr>
          <w:spacing w:val="-1"/>
          <w:sz w:val="28"/>
          <w:szCs w:val="28"/>
        </w:rPr>
        <w:t>ả</w:t>
      </w:r>
      <w:r w:rsidRPr="00684E9B">
        <w:rPr>
          <w:sz w:val="28"/>
          <w:szCs w:val="28"/>
        </w:rPr>
        <w:t xml:space="preserve">m bảo </w:t>
      </w:r>
      <w:r w:rsidRPr="00684E9B">
        <w:rPr>
          <w:spacing w:val="-1"/>
          <w:sz w:val="28"/>
          <w:szCs w:val="28"/>
        </w:rPr>
        <w:t>c</w:t>
      </w:r>
      <w:r w:rsidRPr="00684E9B">
        <w:rPr>
          <w:sz w:val="28"/>
          <w:szCs w:val="28"/>
        </w:rPr>
        <w:t>h</w:t>
      </w:r>
      <w:r w:rsidRPr="00684E9B">
        <w:rPr>
          <w:spacing w:val="-1"/>
          <w:sz w:val="28"/>
          <w:szCs w:val="28"/>
        </w:rPr>
        <w:t>ấ</w:t>
      </w:r>
      <w:r w:rsidRPr="00684E9B">
        <w:rPr>
          <w:sz w:val="28"/>
          <w:szCs w:val="28"/>
        </w:rPr>
        <w:t xml:space="preserve">t </w:t>
      </w:r>
      <w:r w:rsidRPr="00684E9B">
        <w:rPr>
          <w:spacing w:val="1"/>
          <w:sz w:val="28"/>
          <w:szCs w:val="28"/>
        </w:rPr>
        <w:t>l</w:t>
      </w:r>
      <w:r w:rsidRPr="00684E9B">
        <w:rPr>
          <w:sz w:val="28"/>
          <w:szCs w:val="28"/>
        </w:rPr>
        <w:t xml:space="preserve">ượng </w:t>
      </w:r>
      <w:r w:rsidRPr="00684E9B">
        <w:rPr>
          <w:spacing w:val="-2"/>
          <w:sz w:val="28"/>
          <w:szCs w:val="28"/>
        </w:rPr>
        <w:t>g</w:t>
      </w:r>
      <w:r w:rsidRPr="00684E9B">
        <w:rPr>
          <w:spacing w:val="3"/>
          <w:sz w:val="28"/>
          <w:szCs w:val="28"/>
        </w:rPr>
        <w:t>i</w:t>
      </w:r>
      <w:r w:rsidRPr="00684E9B">
        <w:rPr>
          <w:spacing w:val="-1"/>
          <w:sz w:val="28"/>
          <w:szCs w:val="28"/>
        </w:rPr>
        <w:t>á</w:t>
      </w:r>
      <w:r w:rsidRPr="00684E9B">
        <w:rPr>
          <w:sz w:val="28"/>
          <w:szCs w:val="28"/>
        </w:rPr>
        <w:t xml:space="preserve">o dục và </w:t>
      </w:r>
      <w:r w:rsidRPr="00684E9B">
        <w:rPr>
          <w:spacing w:val="2"/>
          <w:sz w:val="28"/>
          <w:szCs w:val="28"/>
        </w:rPr>
        <w:t>đ</w:t>
      </w:r>
      <w:r w:rsidRPr="00684E9B">
        <w:rPr>
          <w:spacing w:val="-1"/>
          <w:sz w:val="28"/>
          <w:szCs w:val="28"/>
        </w:rPr>
        <w:t>à</w:t>
      </w:r>
      <w:r w:rsidRPr="00684E9B">
        <w:rPr>
          <w:sz w:val="28"/>
          <w:szCs w:val="28"/>
        </w:rPr>
        <w:t>o tạo.</w:t>
      </w:r>
    </w:p>
    <w:p w:rsidR="00E82977" w:rsidRPr="00684E9B" w:rsidRDefault="00E82977" w:rsidP="00E82977">
      <w:pPr>
        <w:pStyle w:val="NormalWeb"/>
        <w:spacing w:before="120" w:beforeAutospacing="0" w:after="120" w:afterAutospacing="0"/>
        <w:ind w:firstLine="720"/>
        <w:jc w:val="both"/>
        <w:rPr>
          <w:b/>
          <w:bCs/>
          <w:sz w:val="28"/>
          <w:szCs w:val="28"/>
        </w:rPr>
      </w:pPr>
      <w:r w:rsidRPr="00684E9B">
        <w:rPr>
          <w:b/>
          <w:bCs/>
          <w:sz w:val="28"/>
          <w:szCs w:val="28"/>
        </w:rPr>
        <w:t>Đi</w:t>
      </w:r>
      <w:r w:rsidRPr="00684E9B">
        <w:rPr>
          <w:b/>
          <w:bCs/>
          <w:spacing w:val="-1"/>
          <w:sz w:val="28"/>
          <w:szCs w:val="28"/>
        </w:rPr>
        <w:t>ề</w:t>
      </w:r>
      <w:r w:rsidRPr="00684E9B">
        <w:rPr>
          <w:b/>
          <w:bCs/>
          <w:sz w:val="28"/>
          <w:szCs w:val="28"/>
        </w:rPr>
        <w:t>u3. Nguyên tắc</w:t>
      </w:r>
      <w:r>
        <w:rPr>
          <w:b/>
          <w:bCs/>
          <w:sz w:val="28"/>
          <w:szCs w:val="28"/>
        </w:rPr>
        <w:t xml:space="preserve"> </w:t>
      </w:r>
      <w:r w:rsidRPr="00684E9B">
        <w:rPr>
          <w:b/>
          <w:bCs/>
          <w:sz w:val="28"/>
          <w:szCs w:val="28"/>
        </w:rPr>
        <w:t>th</w:t>
      </w:r>
      <w:r w:rsidRPr="00684E9B">
        <w:rPr>
          <w:b/>
          <w:bCs/>
          <w:spacing w:val="2"/>
          <w:sz w:val="28"/>
          <w:szCs w:val="28"/>
        </w:rPr>
        <w:t>ự</w:t>
      </w:r>
      <w:r w:rsidRPr="00684E9B">
        <w:rPr>
          <w:b/>
          <w:bCs/>
          <w:sz w:val="28"/>
          <w:szCs w:val="28"/>
        </w:rPr>
        <w:t>c</w:t>
      </w:r>
      <w:r>
        <w:rPr>
          <w:b/>
          <w:bCs/>
          <w:sz w:val="28"/>
          <w:szCs w:val="28"/>
        </w:rPr>
        <w:t xml:space="preserve"> </w:t>
      </w:r>
      <w:r w:rsidRPr="00684E9B">
        <w:rPr>
          <w:b/>
          <w:bCs/>
          <w:spacing w:val="1"/>
          <w:sz w:val="28"/>
          <w:szCs w:val="28"/>
        </w:rPr>
        <w:t>h</w:t>
      </w:r>
      <w:r w:rsidRPr="00684E9B">
        <w:rPr>
          <w:b/>
          <w:bCs/>
          <w:sz w:val="28"/>
          <w:szCs w:val="28"/>
        </w:rPr>
        <w:t xml:space="preserve">iện công </w:t>
      </w:r>
      <w:r w:rsidRPr="00684E9B">
        <w:rPr>
          <w:b/>
          <w:bCs/>
          <w:spacing w:val="1"/>
          <w:sz w:val="28"/>
          <w:szCs w:val="28"/>
        </w:rPr>
        <w:t>kh</w:t>
      </w:r>
      <w:r w:rsidRPr="00684E9B">
        <w:rPr>
          <w:b/>
          <w:bCs/>
          <w:sz w:val="28"/>
          <w:szCs w:val="28"/>
        </w:rPr>
        <w:t>ai</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1. Vi</w:t>
      </w:r>
      <w:r w:rsidRPr="00684E9B">
        <w:rPr>
          <w:spacing w:val="-1"/>
          <w:sz w:val="28"/>
          <w:szCs w:val="28"/>
        </w:rPr>
        <w:t>ệ</w:t>
      </w:r>
      <w:r w:rsidRPr="00684E9B">
        <w:rPr>
          <w:sz w:val="28"/>
          <w:szCs w:val="28"/>
        </w:rPr>
        <w:t xml:space="preserve">c thực hiện </w:t>
      </w:r>
      <w:r w:rsidRPr="00684E9B">
        <w:rPr>
          <w:spacing w:val="-1"/>
          <w:sz w:val="28"/>
          <w:szCs w:val="28"/>
        </w:rPr>
        <w:t>c</w:t>
      </w:r>
      <w:r w:rsidRPr="00684E9B">
        <w:rPr>
          <w:sz w:val="28"/>
          <w:szCs w:val="28"/>
        </w:rPr>
        <w:t>ô</w:t>
      </w:r>
      <w:r w:rsidRPr="00684E9B">
        <w:rPr>
          <w:spacing w:val="2"/>
          <w:sz w:val="28"/>
          <w:szCs w:val="28"/>
        </w:rPr>
        <w:t>n</w:t>
      </w:r>
      <w:r w:rsidRPr="00684E9B">
        <w:rPr>
          <w:sz w:val="28"/>
          <w:szCs w:val="28"/>
        </w:rPr>
        <w:t xml:space="preserve">g </w:t>
      </w:r>
      <w:r w:rsidRPr="00684E9B">
        <w:rPr>
          <w:spacing w:val="2"/>
          <w:sz w:val="28"/>
          <w:szCs w:val="28"/>
        </w:rPr>
        <w:t>k</w:t>
      </w:r>
      <w:r w:rsidRPr="00684E9B">
        <w:rPr>
          <w:sz w:val="28"/>
          <w:szCs w:val="28"/>
        </w:rPr>
        <w:t>h</w:t>
      </w:r>
      <w:r w:rsidRPr="00684E9B">
        <w:rPr>
          <w:spacing w:val="-1"/>
          <w:sz w:val="28"/>
          <w:szCs w:val="28"/>
        </w:rPr>
        <w:t>a</w:t>
      </w:r>
      <w:r w:rsidRPr="00684E9B">
        <w:rPr>
          <w:sz w:val="28"/>
          <w:szCs w:val="28"/>
        </w:rPr>
        <w:t xml:space="preserve">i của </w:t>
      </w:r>
      <w:r w:rsidRPr="00684E9B">
        <w:rPr>
          <w:spacing w:val="-1"/>
          <w:sz w:val="28"/>
          <w:szCs w:val="28"/>
        </w:rPr>
        <w:t xml:space="preserve">nhà trường </w:t>
      </w:r>
      <w:r w:rsidRPr="00684E9B">
        <w:rPr>
          <w:sz w:val="28"/>
          <w:szCs w:val="28"/>
        </w:rPr>
        <w:t>p</w:t>
      </w:r>
      <w:r w:rsidRPr="00684E9B">
        <w:rPr>
          <w:spacing w:val="2"/>
          <w:sz w:val="28"/>
          <w:szCs w:val="28"/>
        </w:rPr>
        <w:t>h</w:t>
      </w:r>
      <w:r w:rsidRPr="00684E9B">
        <w:rPr>
          <w:spacing w:val="-1"/>
          <w:sz w:val="28"/>
          <w:szCs w:val="28"/>
        </w:rPr>
        <w:t>ả</w:t>
      </w:r>
      <w:r w:rsidRPr="00684E9B">
        <w:rPr>
          <w:sz w:val="28"/>
          <w:szCs w:val="28"/>
        </w:rPr>
        <w:t>i đảm b</w:t>
      </w:r>
      <w:r w:rsidRPr="00684E9B">
        <w:rPr>
          <w:spacing w:val="1"/>
          <w:sz w:val="28"/>
          <w:szCs w:val="28"/>
        </w:rPr>
        <w:t>ả</w:t>
      </w:r>
      <w:r w:rsidRPr="00684E9B">
        <w:rPr>
          <w:sz w:val="28"/>
          <w:szCs w:val="28"/>
        </w:rPr>
        <w:t>o đ</w:t>
      </w:r>
      <w:r w:rsidRPr="00684E9B">
        <w:rPr>
          <w:spacing w:val="1"/>
          <w:sz w:val="28"/>
          <w:szCs w:val="28"/>
        </w:rPr>
        <w:t>ầ</w:t>
      </w:r>
      <w:r w:rsidRPr="00684E9B">
        <w:rPr>
          <w:sz w:val="28"/>
          <w:szCs w:val="28"/>
        </w:rPr>
        <w:t xml:space="preserve">y đủ </w:t>
      </w:r>
      <w:r w:rsidRPr="00684E9B">
        <w:rPr>
          <w:spacing w:val="-1"/>
          <w:sz w:val="28"/>
          <w:szCs w:val="28"/>
        </w:rPr>
        <w:t>c</w:t>
      </w:r>
      <w:r w:rsidRPr="00684E9B">
        <w:rPr>
          <w:spacing w:val="1"/>
          <w:sz w:val="28"/>
          <w:szCs w:val="28"/>
        </w:rPr>
        <w:t>á</w:t>
      </w:r>
      <w:r w:rsidRPr="00684E9B">
        <w:rPr>
          <w:sz w:val="28"/>
          <w:szCs w:val="28"/>
        </w:rPr>
        <w:t>c nội dun</w:t>
      </w:r>
      <w:r w:rsidRPr="00684E9B">
        <w:rPr>
          <w:spacing w:val="-2"/>
          <w:sz w:val="28"/>
          <w:szCs w:val="28"/>
        </w:rPr>
        <w:t>g</w:t>
      </w:r>
      <w:r w:rsidRPr="00684E9B">
        <w:rPr>
          <w:sz w:val="28"/>
          <w:szCs w:val="28"/>
        </w:rPr>
        <w:t xml:space="preserve">, hình </w:t>
      </w:r>
      <w:r w:rsidRPr="00684E9B">
        <w:rPr>
          <w:spacing w:val="1"/>
          <w:sz w:val="28"/>
          <w:szCs w:val="28"/>
        </w:rPr>
        <w:t>t</w:t>
      </w:r>
      <w:r w:rsidRPr="00684E9B">
        <w:rPr>
          <w:sz w:val="28"/>
          <w:szCs w:val="28"/>
        </w:rPr>
        <w:t>hức và thời đ</w:t>
      </w:r>
      <w:r w:rsidRPr="00684E9B">
        <w:rPr>
          <w:spacing w:val="1"/>
          <w:sz w:val="28"/>
          <w:szCs w:val="28"/>
        </w:rPr>
        <w:t>i</w:t>
      </w:r>
      <w:r w:rsidRPr="00684E9B">
        <w:rPr>
          <w:spacing w:val="-1"/>
          <w:sz w:val="28"/>
          <w:szCs w:val="28"/>
        </w:rPr>
        <w:t>ể</w:t>
      </w:r>
      <w:r w:rsidRPr="00684E9B">
        <w:rPr>
          <w:sz w:val="28"/>
          <w:szCs w:val="28"/>
        </w:rPr>
        <w:t>m công kh</w:t>
      </w:r>
      <w:r w:rsidRPr="00684E9B">
        <w:rPr>
          <w:spacing w:val="-1"/>
          <w:sz w:val="28"/>
          <w:szCs w:val="28"/>
        </w:rPr>
        <w:t>a</w:t>
      </w:r>
      <w:r w:rsidRPr="00684E9B">
        <w:rPr>
          <w:sz w:val="28"/>
          <w:szCs w:val="28"/>
        </w:rPr>
        <w:t>i q</w:t>
      </w:r>
      <w:r w:rsidRPr="00684E9B">
        <w:rPr>
          <w:spacing w:val="5"/>
          <w:sz w:val="28"/>
          <w:szCs w:val="28"/>
        </w:rPr>
        <w:t>u</w:t>
      </w:r>
      <w:r w:rsidRPr="00684E9B">
        <w:rPr>
          <w:sz w:val="28"/>
          <w:szCs w:val="28"/>
        </w:rPr>
        <w:t xml:space="preserve">y định </w:t>
      </w:r>
      <w:r w:rsidRPr="00684E9B">
        <w:rPr>
          <w:spacing w:val="1"/>
          <w:sz w:val="28"/>
          <w:szCs w:val="28"/>
        </w:rPr>
        <w:t>t</w:t>
      </w:r>
      <w:r w:rsidRPr="00684E9B">
        <w:rPr>
          <w:spacing w:val="-1"/>
          <w:sz w:val="28"/>
          <w:szCs w:val="28"/>
        </w:rPr>
        <w:t>ạ</w:t>
      </w:r>
      <w:r w:rsidRPr="00684E9B">
        <w:rPr>
          <w:sz w:val="28"/>
          <w:szCs w:val="28"/>
        </w:rPr>
        <w:t xml:space="preserve">i </w:t>
      </w:r>
      <w:r w:rsidRPr="00684E9B">
        <w:rPr>
          <w:spacing w:val="2"/>
          <w:sz w:val="28"/>
          <w:szCs w:val="28"/>
        </w:rPr>
        <w:t>Qu</w:t>
      </w:r>
      <w:r w:rsidRPr="00684E9B">
        <w:rPr>
          <w:sz w:val="28"/>
          <w:szCs w:val="28"/>
        </w:rPr>
        <w:t xml:space="preserve">y </w:t>
      </w:r>
      <w:r w:rsidRPr="00684E9B">
        <w:rPr>
          <w:spacing w:val="-1"/>
          <w:sz w:val="28"/>
          <w:szCs w:val="28"/>
        </w:rPr>
        <w:t>c</w:t>
      </w:r>
      <w:r w:rsidRPr="00684E9B">
        <w:rPr>
          <w:spacing w:val="2"/>
          <w:sz w:val="28"/>
          <w:szCs w:val="28"/>
        </w:rPr>
        <w:t>h</w:t>
      </w:r>
      <w:r w:rsidRPr="00684E9B">
        <w:rPr>
          <w:sz w:val="28"/>
          <w:szCs w:val="28"/>
        </w:rPr>
        <w:t>ế n</w:t>
      </w:r>
      <w:r w:rsidRPr="00684E9B">
        <w:rPr>
          <w:spacing w:val="4"/>
          <w:sz w:val="28"/>
          <w:szCs w:val="28"/>
        </w:rPr>
        <w:t>à</w:t>
      </w:r>
      <w:r w:rsidRPr="00684E9B">
        <w:rPr>
          <w:spacing w:val="-5"/>
          <w:sz w:val="28"/>
          <w:szCs w:val="28"/>
        </w:rPr>
        <w:t>y</w:t>
      </w:r>
      <w:r w:rsidRPr="00684E9B">
        <w:rPr>
          <w:sz w:val="28"/>
          <w:szCs w:val="28"/>
        </w:rPr>
        <w:t>.</w:t>
      </w:r>
    </w:p>
    <w:p w:rsidR="00E82977" w:rsidRDefault="00E82977" w:rsidP="00E82977">
      <w:pPr>
        <w:pStyle w:val="NormalWeb"/>
        <w:spacing w:before="120" w:beforeAutospacing="0" w:after="120" w:afterAutospacing="0"/>
        <w:ind w:firstLine="720"/>
        <w:jc w:val="both"/>
        <w:rPr>
          <w:sz w:val="28"/>
          <w:szCs w:val="28"/>
        </w:rPr>
      </w:pPr>
      <w:r w:rsidRPr="00684E9B">
        <w:rPr>
          <w:sz w:val="28"/>
          <w:szCs w:val="28"/>
        </w:rPr>
        <w:t>2. Thông t</w:t>
      </w:r>
      <w:r w:rsidRPr="00684E9B">
        <w:rPr>
          <w:spacing w:val="1"/>
          <w:sz w:val="28"/>
          <w:szCs w:val="28"/>
        </w:rPr>
        <w:t>i</w:t>
      </w:r>
      <w:r w:rsidRPr="00684E9B">
        <w:rPr>
          <w:sz w:val="28"/>
          <w:szCs w:val="28"/>
        </w:rPr>
        <w:t xml:space="preserve">n được </w:t>
      </w:r>
      <w:r w:rsidRPr="00684E9B">
        <w:rPr>
          <w:spacing w:val="-1"/>
          <w:sz w:val="28"/>
          <w:szCs w:val="28"/>
        </w:rPr>
        <w:t>c</w:t>
      </w:r>
      <w:r w:rsidRPr="00684E9B">
        <w:rPr>
          <w:sz w:val="28"/>
          <w:szCs w:val="28"/>
        </w:rPr>
        <w:t>ô</w:t>
      </w:r>
      <w:r w:rsidRPr="00684E9B">
        <w:rPr>
          <w:spacing w:val="2"/>
          <w:sz w:val="28"/>
          <w:szCs w:val="28"/>
        </w:rPr>
        <w:t>n</w:t>
      </w:r>
      <w:r w:rsidRPr="00684E9B">
        <w:rPr>
          <w:sz w:val="28"/>
          <w:szCs w:val="28"/>
        </w:rPr>
        <w:t xml:space="preserve">g </w:t>
      </w:r>
      <w:r w:rsidRPr="00684E9B">
        <w:rPr>
          <w:spacing w:val="2"/>
          <w:sz w:val="28"/>
          <w:szCs w:val="28"/>
        </w:rPr>
        <w:t>k</w:t>
      </w:r>
      <w:r w:rsidRPr="00684E9B">
        <w:rPr>
          <w:sz w:val="28"/>
          <w:szCs w:val="28"/>
        </w:rPr>
        <w:t>h</w:t>
      </w:r>
      <w:r w:rsidRPr="00684E9B">
        <w:rPr>
          <w:spacing w:val="-1"/>
          <w:sz w:val="28"/>
          <w:szCs w:val="28"/>
        </w:rPr>
        <w:t>a</w:t>
      </w:r>
      <w:r w:rsidRPr="00684E9B">
        <w:rPr>
          <w:sz w:val="28"/>
          <w:szCs w:val="28"/>
        </w:rPr>
        <w:t xml:space="preserve">i </w:t>
      </w:r>
      <w:r w:rsidRPr="00684E9B">
        <w:rPr>
          <w:spacing w:val="1"/>
          <w:sz w:val="28"/>
          <w:szCs w:val="28"/>
        </w:rPr>
        <w:t>t</w:t>
      </w:r>
      <w:r w:rsidRPr="00684E9B">
        <w:rPr>
          <w:spacing w:val="-1"/>
          <w:sz w:val="28"/>
          <w:szCs w:val="28"/>
        </w:rPr>
        <w:t>ạ</w:t>
      </w:r>
      <w:r w:rsidRPr="00684E9B">
        <w:rPr>
          <w:sz w:val="28"/>
          <w:szCs w:val="28"/>
        </w:rPr>
        <w:t>i trường và t</w:t>
      </w:r>
      <w:r w:rsidRPr="00684E9B">
        <w:rPr>
          <w:spacing w:val="2"/>
          <w:sz w:val="28"/>
          <w:szCs w:val="28"/>
        </w:rPr>
        <w:t>r</w:t>
      </w:r>
      <w:r w:rsidRPr="00684E9B">
        <w:rPr>
          <w:spacing w:val="-1"/>
          <w:sz w:val="28"/>
          <w:szCs w:val="28"/>
        </w:rPr>
        <w:t>ê</w:t>
      </w:r>
      <w:r w:rsidRPr="00684E9B">
        <w:rPr>
          <w:sz w:val="28"/>
          <w:szCs w:val="28"/>
        </w:rPr>
        <w:t xml:space="preserve">n </w:t>
      </w:r>
      <w:r w:rsidRPr="00684E9B">
        <w:rPr>
          <w:spacing w:val="1"/>
          <w:sz w:val="28"/>
          <w:szCs w:val="28"/>
        </w:rPr>
        <w:t>c</w:t>
      </w:r>
      <w:r w:rsidRPr="00684E9B">
        <w:rPr>
          <w:spacing w:val="-1"/>
          <w:sz w:val="28"/>
          <w:szCs w:val="28"/>
        </w:rPr>
        <w:t>á</w:t>
      </w:r>
      <w:r w:rsidRPr="00684E9B">
        <w:rPr>
          <w:sz w:val="28"/>
          <w:szCs w:val="28"/>
        </w:rPr>
        <w:t>c t</w:t>
      </w:r>
      <w:r w:rsidRPr="00684E9B">
        <w:rPr>
          <w:spacing w:val="2"/>
          <w:sz w:val="28"/>
          <w:szCs w:val="28"/>
        </w:rPr>
        <w:t>r</w:t>
      </w:r>
      <w:r w:rsidRPr="00684E9B">
        <w:rPr>
          <w:spacing w:val="-1"/>
          <w:sz w:val="28"/>
          <w:szCs w:val="28"/>
        </w:rPr>
        <w:t>a</w:t>
      </w:r>
      <w:r w:rsidRPr="00684E9B">
        <w:rPr>
          <w:sz w:val="28"/>
          <w:szCs w:val="28"/>
        </w:rPr>
        <w:t>ng thô</w:t>
      </w:r>
      <w:r w:rsidRPr="00684E9B">
        <w:rPr>
          <w:spacing w:val="3"/>
          <w:sz w:val="28"/>
          <w:szCs w:val="28"/>
        </w:rPr>
        <w:t>n</w:t>
      </w:r>
      <w:r w:rsidRPr="00684E9B">
        <w:rPr>
          <w:sz w:val="28"/>
          <w:szCs w:val="28"/>
        </w:rPr>
        <w:t>g t</w:t>
      </w:r>
      <w:r w:rsidRPr="00684E9B">
        <w:rPr>
          <w:spacing w:val="1"/>
          <w:sz w:val="28"/>
          <w:szCs w:val="28"/>
        </w:rPr>
        <w:t>i</w:t>
      </w:r>
      <w:r w:rsidRPr="00684E9B">
        <w:rPr>
          <w:sz w:val="28"/>
          <w:szCs w:val="28"/>
        </w:rPr>
        <w:t>n điện tử theo q</w:t>
      </w:r>
      <w:r w:rsidRPr="00684E9B">
        <w:rPr>
          <w:spacing w:val="2"/>
          <w:sz w:val="28"/>
          <w:szCs w:val="28"/>
        </w:rPr>
        <w:t>u</w:t>
      </w:r>
      <w:r w:rsidRPr="00684E9B">
        <w:rPr>
          <w:sz w:val="28"/>
          <w:szCs w:val="28"/>
        </w:rPr>
        <w:t xml:space="preserve">y định </w:t>
      </w:r>
      <w:r w:rsidRPr="00684E9B">
        <w:rPr>
          <w:spacing w:val="1"/>
          <w:sz w:val="28"/>
          <w:szCs w:val="28"/>
        </w:rPr>
        <w:t>t</w:t>
      </w:r>
      <w:r w:rsidRPr="00684E9B">
        <w:rPr>
          <w:spacing w:val="-1"/>
          <w:sz w:val="28"/>
          <w:szCs w:val="28"/>
        </w:rPr>
        <w:t>ạ</w:t>
      </w:r>
      <w:r w:rsidRPr="00684E9B">
        <w:rPr>
          <w:sz w:val="28"/>
          <w:szCs w:val="28"/>
        </w:rPr>
        <w:t>i Q</w:t>
      </w:r>
      <w:r w:rsidRPr="00684E9B">
        <w:rPr>
          <w:spacing w:val="5"/>
          <w:sz w:val="28"/>
          <w:szCs w:val="28"/>
        </w:rPr>
        <w:t>u</w:t>
      </w:r>
      <w:r w:rsidRPr="00684E9B">
        <w:rPr>
          <w:sz w:val="28"/>
          <w:szCs w:val="28"/>
        </w:rPr>
        <w:t xml:space="preserve">y </w:t>
      </w:r>
      <w:r w:rsidRPr="00684E9B">
        <w:rPr>
          <w:spacing w:val="-1"/>
          <w:sz w:val="28"/>
          <w:szCs w:val="28"/>
        </w:rPr>
        <w:t>c</w:t>
      </w:r>
      <w:r w:rsidRPr="00684E9B">
        <w:rPr>
          <w:spacing w:val="2"/>
          <w:sz w:val="28"/>
          <w:szCs w:val="28"/>
        </w:rPr>
        <w:t>h</w:t>
      </w:r>
      <w:r w:rsidRPr="00684E9B">
        <w:rPr>
          <w:sz w:val="28"/>
          <w:szCs w:val="28"/>
        </w:rPr>
        <w:t>ế n</w:t>
      </w:r>
      <w:r w:rsidRPr="00684E9B">
        <w:rPr>
          <w:spacing w:val="4"/>
          <w:sz w:val="28"/>
          <w:szCs w:val="28"/>
        </w:rPr>
        <w:t>à</w:t>
      </w:r>
      <w:r w:rsidRPr="00684E9B">
        <w:rPr>
          <w:sz w:val="28"/>
          <w:szCs w:val="28"/>
        </w:rPr>
        <w:t>y ph</w:t>
      </w:r>
      <w:r w:rsidRPr="00684E9B">
        <w:rPr>
          <w:spacing w:val="-1"/>
          <w:sz w:val="28"/>
          <w:szCs w:val="28"/>
        </w:rPr>
        <w:t>ả</w:t>
      </w:r>
      <w:r w:rsidRPr="00684E9B">
        <w:rPr>
          <w:sz w:val="28"/>
          <w:szCs w:val="28"/>
        </w:rPr>
        <w:t xml:space="preserve">i chính </w:t>
      </w:r>
      <w:r w:rsidRPr="00684E9B">
        <w:rPr>
          <w:spacing w:val="2"/>
          <w:sz w:val="28"/>
          <w:szCs w:val="28"/>
        </w:rPr>
        <w:t>x</w:t>
      </w:r>
      <w:r w:rsidRPr="00684E9B">
        <w:rPr>
          <w:spacing w:val="-1"/>
          <w:sz w:val="28"/>
          <w:szCs w:val="28"/>
        </w:rPr>
        <w:t>ác</w:t>
      </w:r>
      <w:r w:rsidRPr="00684E9B">
        <w:rPr>
          <w:sz w:val="28"/>
          <w:szCs w:val="28"/>
        </w:rPr>
        <w:t>, đ</w:t>
      </w:r>
      <w:r w:rsidRPr="00684E9B">
        <w:rPr>
          <w:spacing w:val="4"/>
          <w:sz w:val="28"/>
          <w:szCs w:val="28"/>
        </w:rPr>
        <w:t>ầ</w:t>
      </w:r>
      <w:r w:rsidRPr="00684E9B">
        <w:rPr>
          <w:sz w:val="28"/>
          <w:szCs w:val="28"/>
        </w:rPr>
        <w:t xml:space="preserve">y đủ, kịp </w:t>
      </w:r>
      <w:r w:rsidRPr="00684E9B">
        <w:rPr>
          <w:spacing w:val="1"/>
          <w:sz w:val="28"/>
          <w:szCs w:val="28"/>
        </w:rPr>
        <w:t>t</w:t>
      </w:r>
      <w:r w:rsidRPr="00684E9B">
        <w:rPr>
          <w:sz w:val="28"/>
          <w:szCs w:val="28"/>
        </w:rPr>
        <w:t>hời và dễ d</w:t>
      </w:r>
      <w:r w:rsidRPr="00684E9B">
        <w:rPr>
          <w:spacing w:val="-1"/>
          <w:sz w:val="28"/>
          <w:szCs w:val="28"/>
        </w:rPr>
        <w:t>à</w:t>
      </w:r>
      <w:r w:rsidRPr="00684E9B">
        <w:rPr>
          <w:sz w:val="28"/>
          <w:szCs w:val="28"/>
        </w:rPr>
        <w:t xml:space="preserve">ng </w:t>
      </w:r>
      <w:r w:rsidRPr="00684E9B">
        <w:rPr>
          <w:spacing w:val="3"/>
          <w:sz w:val="28"/>
          <w:szCs w:val="28"/>
        </w:rPr>
        <w:t>t</w:t>
      </w:r>
      <w:r w:rsidRPr="00684E9B">
        <w:rPr>
          <w:sz w:val="28"/>
          <w:szCs w:val="28"/>
        </w:rPr>
        <w:t xml:space="preserve">iếp </w:t>
      </w:r>
      <w:r w:rsidRPr="00684E9B">
        <w:rPr>
          <w:spacing w:val="-1"/>
          <w:sz w:val="28"/>
          <w:szCs w:val="28"/>
        </w:rPr>
        <w:t>cậ</w:t>
      </w:r>
      <w:r w:rsidRPr="00684E9B">
        <w:rPr>
          <w:sz w:val="28"/>
          <w:szCs w:val="28"/>
        </w:rPr>
        <w:t>n.</w:t>
      </w:r>
    </w:p>
    <w:p w:rsidR="00E82977" w:rsidRPr="00684E9B" w:rsidRDefault="00E82977" w:rsidP="00E82977">
      <w:pPr>
        <w:pStyle w:val="NormalWeb"/>
        <w:spacing w:before="120" w:beforeAutospacing="0" w:after="120" w:afterAutospacing="0"/>
        <w:ind w:firstLine="720"/>
        <w:jc w:val="both"/>
        <w:rPr>
          <w:sz w:val="28"/>
          <w:szCs w:val="28"/>
        </w:rPr>
      </w:pPr>
    </w:p>
    <w:p w:rsidR="00E82977" w:rsidRPr="00684E9B" w:rsidRDefault="00E82977" w:rsidP="00E82977">
      <w:pPr>
        <w:pStyle w:val="NormalWeb"/>
        <w:spacing w:before="120" w:beforeAutospacing="0" w:after="120" w:afterAutospacing="0"/>
        <w:jc w:val="center"/>
        <w:rPr>
          <w:b/>
          <w:sz w:val="28"/>
          <w:szCs w:val="28"/>
        </w:rPr>
      </w:pPr>
      <w:r w:rsidRPr="00684E9B">
        <w:rPr>
          <w:b/>
          <w:sz w:val="28"/>
          <w:szCs w:val="28"/>
        </w:rPr>
        <w:t>Chương II</w:t>
      </w:r>
    </w:p>
    <w:p w:rsidR="00E82977" w:rsidRPr="00684E9B" w:rsidRDefault="00E82977" w:rsidP="00E82977">
      <w:pPr>
        <w:pStyle w:val="NormalWeb"/>
        <w:spacing w:before="120" w:beforeAutospacing="0" w:after="120" w:afterAutospacing="0"/>
        <w:jc w:val="center"/>
        <w:rPr>
          <w:b/>
          <w:sz w:val="28"/>
          <w:szCs w:val="28"/>
        </w:rPr>
      </w:pPr>
      <w:r w:rsidRPr="00684E9B">
        <w:rPr>
          <w:b/>
          <w:sz w:val="28"/>
          <w:szCs w:val="28"/>
        </w:rPr>
        <w:t>NỘI DUNG THỰC HIỆN CÔNG KHAI</w:t>
      </w:r>
    </w:p>
    <w:p w:rsidR="00E82977" w:rsidRPr="00684E9B" w:rsidRDefault="00E82977" w:rsidP="00E82977">
      <w:pPr>
        <w:pStyle w:val="NormalWeb"/>
        <w:spacing w:before="120" w:beforeAutospacing="0" w:after="120" w:afterAutospacing="0"/>
        <w:ind w:firstLine="720"/>
        <w:jc w:val="both"/>
        <w:rPr>
          <w:b/>
          <w:sz w:val="28"/>
          <w:szCs w:val="28"/>
        </w:rPr>
      </w:pPr>
      <w:r w:rsidRPr="00684E9B">
        <w:rPr>
          <w:b/>
          <w:sz w:val="28"/>
          <w:szCs w:val="28"/>
        </w:rPr>
        <w:t xml:space="preserve">Điều 4. Công khai của trường </w:t>
      </w:r>
      <w:r>
        <w:rPr>
          <w:b/>
          <w:sz w:val="28"/>
          <w:szCs w:val="28"/>
        </w:rPr>
        <w:t>mầm non Tứ Minh</w:t>
      </w:r>
    </w:p>
    <w:p w:rsidR="00E82977" w:rsidRPr="00684E9B" w:rsidRDefault="00E82977" w:rsidP="00E82977">
      <w:pPr>
        <w:pStyle w:val="NormalWeb"/>
        <w:spacing w:before="120" w:beforeAutospacing="0" w:after="120" w:afterAutospacing="0"/>
        <w:ind w:firstLine="720"/>
        <w:jc w:val="both"/>
        <w:rPr>
          <w:i/>
          <w:sz w:val="28"/>
          <w:szCs w:val="28"/>
        </w:rPr>
      </w:pPr>
      <w:r w:rsidRPr="00684E9B">
        <w:rPr>
          <w:i/>
          <w:sz w:val="28"/>
          <w:szCs w:val="28"/>
        </w:rPr>
        <w:t>1. Công khai cam kết chất lượng giáo dục và chất lượng giáo dục thực tế</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a) Cam kết chất lượng giáo dục: Chất lượng nuôi dưỡng, chăm sóc, giáo dục trẻ dựkiến đạt được; chương trình giáo dục mà cơ sở giáo dục thực hiện; kết quả đạt được trên trẻ theo các lĩnh vực phát triển; các hoạt động hỗ trợ chăm sóc, giáo dục trẻ ở cơ sở giáo dục mầm non (Theo Biểu mẫu 01).</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lastRenderedPageBreak/>
        <w:t>b) Chất lượng nuôi dưỡng, chăm sóc, giáo dục thực tế: số trẻ em/nhóm, lớp; số trẻ em học nhóm, lớp ghép; số trẻ em học hai buổi/ngày; số trẻ em được tổ chức ăn bán trú; số trẻ em được kiểm tra sức khỏe định kỳ; kết quả phát triển sức khỏe của trẻ em; số trẻ em học các chương trình chăm sóc giáo dục, có sự phân chia theo các nhóm tuổi (Theo Biểu mẫu 02).</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c) Kế hoạch xây dựng chiến lược phát triển nhà trường giai đoạn 2019 – 2025.</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d) Kiểm định cơ sở giáo dục mầm non: công khai báo cáo tự đánh giá.</w:t>
      </w:r>
    </w:p>
    <w:p w:rsidR="00E82977" w:rsidRPr="00684E9B" w:rsidRDefault="00E82977" w:rsidP="00E82977">
      <w:pPr>
        <w:pStyle w:val="NormalWeb"/>
        <w:spacing w:before="120" w:beforeAutospacing="0" w:after="120" w:afterAutospacing="0"/>
        <w:ind w:firstLine="720"/>
        <w:jc w:val="both"/>
        <w:rPr>
          <w:i/>
          <w:sz w:val="28"/>
          <w:szCs w:val="28"/>
        </w:rPr>
      </w:pPr>
      <w:r w:rsidRPr="00684E9B">
        <w:rPr>
          <w:i/>
          <w:sz w:val="28"/>
          <w:szCs w:val="28"/>
        </w:rPr>
        <w:t>2. Công khai điều kiện đảm bảo chất lượng giáo dục</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a) Cơ sở vật chất: diện tích đất, sân chơi, tính bình quân trên một trẻ em; số lượng, diện tích các loại phòng học và phòng chức năng, tính bình quân trên một trẻ em; số lượng các thiết bị, đồ dùng, đồ chơi tối thiểu hiện có và còn thiếu so với quy định; số lượng đồ chơi ngoài trời, tính bình quân trên một nhóm hoặc lớp (Theo Biểu mẫu 03).</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b) Đội ngũ nhà giáo, cán bộ quản lý và nhân viên</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Số lượng giáo viên, cán bộ quản lý và nhân viên được chia theo hạng chức danh nghề nghiệp, chuẩn nghề nghiệp và trình độ đào tạo (Theo Biểu mẫu 04).</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Số lượng giáo viên, cán bộ quản lý và nhân viên được đào tạo, bồi dưỡng; hình thức, nội dung, trình độ và thời gian đào tạo và bồi dưỡng trong năm học và 2 năm tiếp theo. Xây dựng kế hoạch thực hiện nâng chuẩn cho giáo viên Mầm non.</w:t>
      </w:r>
    </w:p>
    <w:p w:rsidR="00E82977" w:rsidRPr="00684E9B" w:rsidRDefault="00E82977" w:rsidP="00E82977">
      <w:pPr>
        <w:pStyle w:val="NormalWeb"/>
        <w:spacing w:before="120" w:beforeAutospacing="0" w:after="120" w:afterAutospacing="0"/>
        <w:ind w:firstLine="720"/>
        <w:jc w:val="both"/>
        <w:rPr>
          <w:i/>
          <w:sz w:val="28"/>
          <w:szCs w:val="28"/>
        </w:rPr>
      </w:pPr>
      <w:r w:rsidRPr="00684E9B">
        <w:rPr>
          <w:i/>
          <w:sz w:val="28"/>
          <w:szCs w:val="28"/>
        </w:rPr>
        <w:t>3. Công khai thu chi tài chính</w:t>
      </w:r>
    </w:p>
    <w:p w:rsidR="00E82977" w:rsidRPr="001D09D7" w:rsidRDefault="00E82977" w:rsidP="00E82977">
      <w:pPr>
        <w:pStyle w:val="NormalWeb"/>
        <w:spacing w:before="120" w:beforeAutospacing="0" w:after="120" w:afterAutospacing="0"/>
        <w:ind w:firstLine="720"/>
        <w:jc w:val="both"/>
        <w:rPr>
          <w:spacing w:val="-8"/>
          <w:sz w:val="28"/>
          <w:szCs w:val="28"/>
        </w:rPr>
      </w:pPr>
      <w:r w:rsidRPr="001D09D7">
        <w:rPr>
          <w:spacing w:val="-8"/>
          <w:sz w:val="28"/>
          <w:szCs w:val="28"/>
        </w:rPr>
        <w:t>a) Tình hình tài chính của nhà trường</w:t>
      </w:r>
    </w:p>
    <w:p w:rsidR="00E82977" w:rsidRPr="001D09D7" w:rsidRDefault="00E82977" w:rsidP="00E82977">
      <w:pPr>
        <w:pStyle w:val="NormalWeb"/>
        <w:spacing w:before="120" w:beforeAutospacing="0" w:after="120" w:afterAutospacing="0"/>
        <w:ind w:firstLine="720"/>
        <w:jc w:val="both"/>
        <w:rPr>
          <w:spacing w:val="-8"/>
          <w:sz w:val="28"/>
          <w:szCs w:val="28"/>
        </w:rPr>
      </w:pPr>
      <w:r w:rsidRPr="001D09D7">
        <w:rPr>
          <w:spacing w:val="-8"/>
          <w:sz w:val="28"/>
          <w:szCs w:val="28"/>
        </w:rPr>
        <w:t>Công khai tài chính theo các văn bản quy định hiện hành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các văn bản hướng dẫn về công khai ngân sách đối với đơn vị dự toán ngân sách, tổ chức được ngân sách nhà nước hỗ trợ. Thực hiện niêm yết các biểu mẫu công khai dự toán, quyết toán thu chi tài chính theo các văn bản quy định hiện hành về công khai quản lý tài chính.</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b) Học phí và các khoản thu khác từ người học: mức thu học phí và các khoản thu khác theo từng năm học theo văn bản của cấp trên.</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c) Các khoản chi theo từng năm học: các khoản chi lương, chi bồi dưỡng chuyên môn, chi hội họp, hội thảo, chi tham quan học tập trong nước và nước ngoài; mức thu nhập hằng tháng của giáo viên và cán bộ quản lý (mức cao nhất, bình quân và thấp nhất); chi đầu tư xây dựng, sửa chữa, mua sắm trang thiết bị.</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lastRenderedPageBreak/>
        <w:t>d) Chính sách và kết quả thực hiện chính sách hằng năm về trợ cấp và miễn, giảm học phí đối với người học thuộc diện được hưởng chính sách xã hội.</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đ) Kết quả kiểm toán (nếu có): thực hiện công khai kết quả kiểm toán theo quy định tại các văn bản quy định hiện hành về công khai kết quả kiểm toán và kết quả thực hiện kết luận, kiến nghị kiểm toán của Kiểm toán Nhà nước.</w:t>
      </w:r>
    </w:p>
    <w:p w:rsidR="00E82977" w:rsidRPr="00684E9B" w:rsidRDefault="00E82977" w:rsidP="00E82977">
      <w:pPr>
        <w:pStyle w:val="NormalWeb"/>
        <w:spacing w:before="120" w:beforeAutospacing="0" w:after="120" w:afterAutospacing="0"/>
        <w:ind w:firstLine="720"/>
        <w:jc w:val="both"/>
        <w:rPr>
          <w:b/>
          <w:sz w:val="28"/>
          <w:szCs w:val="28"/>
        </w:rPr>
      </w:pPr>
      <w:r w:rsidRPr="00684E9B">
        <w:rPr>
          <w:b/>
          <w:sz w:val="28"/>
          <w:szCs w:val="28"/>
        </w:rPr>
        <w:t>Điều 5. Hình thức và thời điểm công khai</w:t>
      </w:r>
    </w:p>
    <w:p w:rsidR="00E82977" w:rsidRPr="00684E9B" w:rsidRDefault="00E82977" w:rsidP="00E82977">
      <w:pPr>
        <w:pStyle w:val="NormalWeb"/>
        <w:spacing w:before="120" w:beforeAutospacing="0" w:after="120" w:afterAutospacing="0"/>
        <w:ind w:firstLine="720"/>
        <w:jc w:val="both"/>
        <w:rPr>
          <w:i/>
          <w:sz w:val="28"/>
          <w:szCs w:val="28"/>
        </w:rPr>
      </w:pPr>
      <w:r w:rsidRPr="00684E9B">
        <w:rPr>
          <w:i/>
          <w:sz w:val="28"/>
          <w:szCs w:val="28"/>
        </w:rPr>
        <w:t>1. Đối với các nội dung quy định tại Điều 4, của Quy chế này</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a) Công khai trên trang thông tin điện tử của đơn vị vào tháng 6 hằng năm, đảm bảo tính đầy đủ, chính xác và kịp thời trước khi khai giảng năm học hoặc khi có thay đổi nội dung liên quan.</w:t>
      </w:r>
    </w:p>
    <w:p w:rsidR="00E82977" w:rsidRPr="001D09D7" w:rsidRDefault="00E82977" w:rsidP="00E82977">
      <w:pPr>
        <w:pStyle w:val="NormalWeb"/>
        <w:spacing w:before="120" w:beforeAutospacing="0" w:after="120" w:afterAutospacing="0"/>
        <w:ind w:firstLine="720"/>
        <w:jc w:val="both"/>
        <w:rPr>
          <w:spacing w:val="-8"/>
          <w:sz w:val="28"/>
          <w:szCs w:val="28"/>
        </w:rPr>
      </w:pPr>
      <w:r w:rsidRPr="001D09D7">
        <w:rPr>
          <w:spacing w:val="-8"/>
          <w:sz w:val="28"/>
          <w:szCs w:val="28"/>
        </w:rPr>
        <w:t>b) Niêm yết công khai tại nhà trường tạo đảm bảo thuận tiện để xem xét. Thời điểm công khai là tháng 6 hằng năm và cập nhật đầu năm học hoặc khi có thay đổi nội dung liên quan. Thời gian thực hiện niêm yết ít nhất 30 ngày liên tục kể từ ngày niêm yết.</w:t>
      </w:r>
    </w:p>
    <w:p w:rsidR="00E82977" w:rsidRPr="00684E9B" w:rsidRDefault="00E82977" w:rsidP="00E82977">
      <w:pPr>
        <w:pStyle w:val="NormalWeb"/>
        <w:spacing w:before="120" w:beforeAutospacing="0" w:after="120" w:afterAutospacing="0"/>
        <w:ind w:firstLine="720"/>
        <w:jc w:val="both"/>
        <w:rPr>
          <w:i/>
          <w:sz w:val="28"/>
          <w:szCs w:val="28"/>
        </w:rPr>
      </w:pPr>
      <w:r w:rsidRPr="00684E9B">
        <w:rPr>
          <w:i/>
          <w:sz w:val="28"/>
          <w:szCs w:val="28"/>
        </w:rPr>
        <w:t>2. Đối với nội dung quy định tại điểm b khoản 3 Điều 4 của Quy chế này</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Ngoài việc thực hiện công khai theo quy định tại điểm a và b khoản 1 của Điều này, nhà trường còn phải thực hiện công khai như sau:</w:t>
      </w:r>
    </w:p>
    <w:p w:rsidR="00E82977" w:rsidRPr="001D09D7" w:rsidRDefault="00E82977" w:rsidP="00E82977">
      <w:pPr>
        <w:pStyle w:val="NormalWeb"/>
        <w:spacing w:before="120" w:beforeAutospacing="0" w:after="120" w:afterAutospacing="0"/>
        <w:ind w:firstLine="720"/>
        <w:jc w:val="both"/>
        <w:rPr>
          <w:spacing w:val="-8"/>
          <w:sz w:val="28"/>
          <w:szCs w:val="28"/>
        </w:rPr>
      </w:pPr>
      <w:r w:rsidRPr="001D09D7">
        <w:rPr>
          <w:spacing w:val="-8"/>
          <w:sz w:val="28"/>
          <w:szCs w:val="28"/>
        </w:rPr>
        <w:t>a) Phổ biến trong cuộc họp cha mẹ trẻ hoặc phát tài liệu cho cha mẹ trẻ, trước khi nhà trường tiếp nhận nuôi dưỡng, chăm sóc và giáo dục đối với trẻ em mới tiếp nhận.</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b) Phổ biến hoặc phát tài liệu cho cha mẹ trẻtrước khi tổ chức họp cha mẹ trẻ, vào đầu năm học mới đối với trẻ em đang được nuôi dưỡng, chăm sóc và giáo dục tại đơn vị.</w:t>
      </w:r>
    </w:p>
    <w:p w:rsidR="00E82977" w:rsidRDefault="00E82977" w:rsidP="00E82977">
      <w:pPr>
        <w:pStyle w:val="NormalWeb"/>
        <w:spacing w:before="120" w:beforeAutospacing="0" w:after="120" w:afterAutospacing="0"/>
        <w:jc w:val="center"/>
        <w:rPr>
          <w:b/>
          <w:sz w:val="28"/>
          <w:szCs w:val="28"/>
        </w:rPr>
      </w:pPr>
    </w:p>
    <w:p w:rsidR="00E82977" w:rsidRPr="00684E9B" w:rsidRDefault="00E82977" w:rsidP="00E82977">
      <w:pPr>
        <w:pStyle w:val="NormalWeb"/>
        <w:spacing w:before="120" w:beforeAutospacing="0" w:after="120" w:afterAutospacing="0"/>
        <w:jc w:val="center"/>
        <w:rPr>
          <w:b/>
          <w:sz w:val="28"/>
          <w:szCs w:val="28"/>
        </w:rPr>
      </w:pPr>
      <w:r w:rsidRPr="00684E9B">
        <w:rPr>
          <w:b/>
          <w:sz w:val="28"/>
          <w:szCs w:val="28"/>
        </w:rPr>
        <w:t>Chương III</w:t>
      </w:r>
    </w:p>
    <w:p w:rsidR="00E82977" w:rsidRPr="00684E9B" w:rsidRDefault="00E82977" w:rsidP="00E82977">
      <w:pPr>
        <w:pStyle w:val="NormalWeb"/>
        <w:spacing w:before="120" w:beforeAutospacing="0" w:after="120" w:afterAutospacing="0"/>
        <w:jc w:val="center"/>
        <w:rPr>
          <w:b/>
          <w:sz w:val="28"/>
          <w:szCs w:val="28"/>
        </w:rPr>
      </w:pPr>
      <w:r w:rsidRPr="00684E9B">
        <w:rPr>
          <w:b/>
          <w:sz w:val="28"/>
          <w:szCs w:val="28"/>
        </w:rPr>
        <w:t>TỔ CHỨC THỰC HIỆN</w:t>
      </w:r>
    </w:p>
    <w:p w:rsidR="00E82977" w:rsidRPr="00684E9B" w:rsidRDefault="00E82977" w:rsidP="00E82977">
      <w:pPr>
        <w:pStyle w:val="NormalWeb"/>
        <w:spacing w:before="120" w:beforeAutospacing="0" w:after="120" w:afterAutospacing="0"/>
        <w:ind w:firstLine="720"/>
        <w:jc w:val="both"/>
        <w:rPr>
          <w:b/>
          <w:sz w:val="28"/>
          <w:szCs w:val="28"/>
        </w:rPr>
      </w:pPr>
      <w:r w:rsidRPr="00684E9B">
        <w:rPr>
          <w:b/>
          <w:sz w:val="28"/>
          <w:szCs w:val="28"/>
        </w:rPr>
        <w:t>Điều 6. Trách nhiệm của nhà trường</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1. Nhà trường chịu trách nhiệm tổ chức thực hiện các nội dung, hình thức và thời điểm công khai quy định tại Quy chế này. Thực hiện tổng kết, đánh giá công tác công khai nhằm hoàn thiện và nâng cao hiệu quả công tác quản lý.</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2. Báo cáo kết quả thực hiện quy chế công khai của năm học trước và kế hoạch triển khai quy chế công khai của năm học sắp tới cho cơ quan chỉ đạo, chủ trì tổ chức kiểm tra và cơ quan chủ quản (nếu có) trước 30 tháng 9 hằng năm.</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3. Tạo điều kiện thuận lợi cho công tác kiểm tra việc thực hiện công khai của nhà trường.</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lastRenderedPageBreak/>
        <w:t>4. Thực hiện công bố kết quả kiểm tra vào thời điểm không quá 5 ngày sau khi nhận được kết quả kiểm tra của cơ quan chỉ đạo, chủ trì tổ chức kiểm tra và bằng các hình thức sau đây:</w:t>
      </w:r>
    </w:p>
    <w:p w:rsidR="00E82977" w:rsidRPr="001D09D7" w:rsidRDefault="00E82977" w:rsidP="00E82977">
      <w:pPr>
        <w:pStyle w:val="NormalWeb"/>
        <w:spacing w:before="120" w:beforeAutospacing="0" w:after="120" w:afterAutospacing="0"/>
        <w:ind w:firstLine="720"/>
        <w:jc w:val="both"/>
        <w:rPr>
          <w:spacing w:val="-8"/>
          <w:sz w:val="28"/>
          <w:szCs w:val="28"/>
        </w:rPr>
      </w:pPr>
      <w:r w:rsidRPr="001D09D7">
        <w:rPr>
          <w:spacing w:val="-8"/>
          <w:sz w:val="28"/>
          <w:szCs w:val="28"/>
        </w:rPr>
        <w:t>a) Công bố công khai trong cuộc họp với cán bộ, giáo viên, nhân viên của nhà trường.</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b) Niêm yết công khai kết quả kiểm tra tại nhà trường đảm bảo thuận tiện cho cán bộ, giáo viên, nhân viên, cha mẹ học sinh xem xét.</w:t>
      </w:r>
    </w:p>
    <w:p w:rsidR="00E82977" w:rsidRDefault="00E82977" w:rsidP="00E82977">
      <w:pPr>
        <w:pStyle w:val="NormalWeb"/>
        <w:spacing w:before="120" w:beforeAutospacing="0" w:after="120" w:afterAutospacing="0"/>
        <w:ind w:firstLine="720"/>
        <w:jc w:val="both"/>
        <w:rPr>
          <w:sz w:val="28"/>
          <w:szCs w:val="28"/>
        </w:rPr>
      </w:pPr>
      <w:r w:rsidRPr="00684E9B">
        <w:rPr>
          <w:sz w:val="28"/>
          <w:szCs w:val="28"/>
        </w:rPr>
        <w:t>c) Đưa lên trang thông tin điện tử của nhà trường. Thường xuyên cập nhật thông tin cũng như các hoạt động của đơn vị trên cổng thông tin. Hướng dẫn phụ huynh học sinh, đội ngũ nhà giáo nắm bắt và theo dõi cổng thông tin của đơn vị.</w:t>
      </w:r>
    </w:p>
    <w:p w:rsidR="00E82977" w:rsidRPr="00684E9B" w:rsidRDefault="00E82977" w:rsidP="00E82977">
      <w:pPr>
        <w:pStyle w:val="NormalWeb"/>
        <w:spacing w:before="120" w:beforeAutospacing="0" w:after="120" w:afterAutospacing="0"/>
        <w:ind w:firstLine="720"/>
        <w:jc w:val="both"/>
        <w:rPr>
          <w:sz w:val="28"/>
          <w:szCs w:val="28"/>
        </w:rPr>
      </w:pPr>
    </w:p>
    <w:p w:rsidR="00E82977" w:rsidRPr="00684E9B" w:rsidRDefault="00E82977" w:rsidP="00E82977">
      <w:pPr>
        <w:pStyle w:val="NormalWeb"/>
        <w:spacing w:before="120" w:beforeAutospacing="0" w:after="120" w:afterAutospacing="0"/>
        <w:jc w:val="center"/>
        <w:rPr>
          <w:b/>
          <w:sz w:val="28"/>
          <w:szCs w:val="28"/>
        </w:rPr>
      </w:pPr>
      <w:r w:rsidRPr="00684E9B">
        <w:rPr>
          <w:b/>
          <w:sz w:val="28"/>
          <w:szCs w:val="28"/>
        </w:rPr>
        <w:t>Chương IV</w:t>
      </w:r>
    </w:p>
    <w:p w:rsidR="00E82977" w:rsidRPr="00684E9B" w:rsidRDefault="00E82977" w:rsidP="00E82977">
      <w:pPr>
        <w:pStyle w:val="NormalWeb"/>
        <w:spacing w:before="120" w:beforeAutospacing="0" w:after="120" w:afterAutospacing="0"/>
        <w:jc w:val="center"/>
        <w:rPr>
          <w:b/>
          <w:sz w:val="28"/>
          <w:szCs w:val="28"/>
        </w:rPr>
      </w:pPr>
      <w:r w:rsidRPr="00684E9B">
        <w:rPr>
          <w:b/>
          <w:sz w:val="28"/>
          <w:szCs w:val="28"/>
        </w:rPr>
        <w:t>TRÁCH NHIỆM THI HÀNH</w:t>
      </w:r>
    </w:p>
    <w:p w:rsidR="00E82977" w:rsidRPr="00684E9B" w:rsidRDefault="00E82977" w:rsidP="00E82977">
      <w:pPr>
        <w:pStyle w:val="NormalWeb"/>
        <w:spacing w:before="120" w:beforeAutospacing="0" w:after="120" w:afterAutospacing="0"/>
        <w:ind w:firstLine="720"/>
        <w:jc w:val="both"/>
        <w:rPr>
          <w:sz w:val="28"/>
          <w:szCs w:val="28"/>
        </w:rPr>
      </w:pPr>
      <w:r w:rsidRPr="00684E9B">
        <w:rPr>
          <w:b/>
          <w:sz w:val="28"/>
          <w:szCs w:val="28"/>
        </w:rPr>
        <w:t>Điều 7</w:t>
      </w:r>
      <w:r w:rsidRPr="00684E9B">
        <w:rPr>
          <w:sz w:val="28"/>
          <w:szCs w:val="28"/>
        </w:rPr>
        <w:t>. Hiệu trưởng có trách nhiệm phổ biến Quy chế công khai này đến công chức, viên chức, giáo viên, nhân viên trong đơn vị để thực hiện.</w:t>
      </w:r>
    </w:p>
    <w:p w:rsidR="00E82977" w:rsidRPr="00684E9B" w:rsidRDefault="00E82977" w:rsidP="00E82977">
      <w:pPr>
        <w:pStyle w:val="NormalWeb"/>
        <w:spacing w:before="120" w:beforeAutospacing="0" w:after="120" w:afterAutospacing="0"/>
        <w:ind w:firstLine="720"/>
        <w:jc w:val="both"/>
        <w:rPr>
          <w:sz w:val="28"/>
          <w:szCs w:val="28"/>
        </w:rPr>
      </w:pPr>
      <w:r w:rsidRPr="00684E9B">
        <w:rPr>
          <w:b/>
          <w:sz w:val="28"/>
          <w:szCs w:val="28"/>
        </w:rPr>
        <w:t>Điều 8</w:t>
      </w:r>
      <w:r w:rsidRPr="00684E9B">
        <w:rPr>
          <w:sz w:val="28"/>
          <w:szCs w:val="28"/>
        </w:rPr>
        <w:t>. Quy chế này có 4 chương 08 điều; Phó hiệu trưởng, chủ tịch công đoàn, bí thư chi đoàn, các tổ trưởng chuyên môn,</w:t>
      </w:r>
      <w:r w:rsidR="00E27464">
        <w:rPr>
          <w:sz w:val="28"/>
          <w:szCs w:val="28"/>
        </w:rPr>
        <w:t xml:space="preserve"> trư</w:t>
      </w:r>
      <w:r w:rsidR="00E27464" w:rsidRPr="00E27464">
        <w:rPr>
          <w:sz w:val="28"/>
          <w:szCs w:val="28"/>
        </w:rPr>
        <w:t>ởng</w:t>
      </w:r>
      <w:r w:rsidR="00E27464">
        <w:rPr>
          <w:sz w:val="28"/>
          <w:szCs w:val="28"/>
        </w:rPr>
        <w:t xml:space="preserve"> c</w:t>
      </w:r>
      <w:r w:rsidR="00E27464" w:rsidRPr="00E27464">
        <w:rPr>
          <w:sz w:val="28"/>
          <w:szCs w:val="28"/>
        </w:rPr>
        <w:t>ác</w:t>
      </w:r>
      <w:r w:rsidR="00E27464">
        <w:rPr>
          <w:sz w:val="28"/>
          <w:szCs w:val="28"/>
        </w:rPr>
        <w:t xml:space="preserve"> b</w:t>
      </w:r>
      <w:r w:rsidR="00E27464" w:rsidRPr="00E27464">
        <w:rPr>
          <w:sz w:val="28"/>
          <w:szCs w:val="28"/>
        </w:rPr>
        <w:t>ộ</w:t>
      </w:r>
      <w:r w:rsidR="00E27464">
        <w:rPr>
          <w:sz w:val="28"/>
          <w:szCs w:val="28"/>
        </w:rPr>
        <w:t xml:space="preserve"> ph</w:t>
      </w:r>
      <w:r w:rsidR="00E27464" w:rsidRPr="00E27464">
        <w:rPr>
          <w:sz w:val="28"/>
          <w:szCs w:val="28"/>
        </w:rPr>
        <w:t>ận</w:t>
      </w:r>
      <w:r w:rsidR="00E27464">
        <w:rPr>
          <w:sz w:val="28"/>
          <w:szCs w:val="28"/>
        </w:rPr>
        <w:t xml:space="preserve"> </w:t>
      </w:r>
      <w:r w:rsidRPr="00684E9B">
        <w:rPr>
          <w:sz w:val="28"/>
          <w:szCs w:val="28"/>
        </w:rPr>
        <w:t>có trách nhiệm triển khai thực hiện Quy chế và báo cáo định kỳ hoặc đột xuất tình hình thực hiện Quy chế công khai của trường cho Hiệu trưởng.</w:t>
      </w:r>
    </w:p>
    <w:p w:rsidR="00E82977" w:rsidRPr="00684E9B" w:rsidRDefault="00E82977" w:rsidP="00E82977">
      <w:pPr>
        <w:pStyle w:val="NormalWeb"/>
        <w:spacing w:before="120" w:beforeAutospacing="0" w:after="120" w:afterAutospacing="0"/>
        <w:ind w:firstLine="720"/>
        <w:jc w:val="both"/>
        <w:rPr>
          <w:sz w:val="28"/>
          <w:szCs w:val="28"/>
        </w:rPr>
      </w:pPr>
      <w:r w:rsidRPr="00684E9B">
        <w:rPr>
          <w:sz w:val="28"/>
          <w:szCs w:val="28"/>
        </w:rPr>
        <w:t>Trong quá trình thực hiện nếu có vướng mắc thì đề nghị Hiệu trưởng xem xét sửa đổi. Qui chế sửa đổi có hiệu lực thi hành khi có quyết định thay thế./.</w:t>
      </w:r>
    </w:p>
    <w:p w:rsidR="00E82977" w:rsidRPr="00CF7D30" w:rsidRDefault="00E82977" w:rsidP="00E82977">
      <w:pPr>
        <w:spacing w:after="0"/>
        <w:jc w:val="both"/>
        <w:rPr>
          <w:rFonts w:ascii="Times New Roman" w:hAnsi="Times New Roman" w:cs="Times New Roman"/>
          <w:color w:val="C00000"/>
          <w:sz w:val="26"/>
          <w:szCs w:val="26"/>
        </w:rPr>
      </w:pPr>
    </w:p>
    <w:p w:rsidR="00E82977" w:rsidRPr="00DE1D56" w:rsidRDefault="00E82977" w:rsidP="00E82977">
      <w:pPr>
        <w:spacing w:after="0"/>
        <w:rPr>
          <w:rFonts w:ascii="Times New Roman" w:hAnsi="Times New Roman" w:cs="Times New Roman"/>
          <w:b/>
          <w:sz w:val="27"/>
          <w:szCs w:val="27"/>
        </w:rPr>
      </w:pPr>
      <w:r w:rsidRPr="00695888">
        <w:rPr>
          <w:rFonts w:ascii="Times New Roman" w:hAnsi="Times New Roman" w:cs="Times New Roman"/>
          <w:b/>
          <w:i/>
          <w:sz w:val="24"/>
          <w:szCs w:val="24"/>
        </w:rPr>
        <w:t xml:space="preserve">Nơi nhận:                                             </w:t>
      </w:r>
      <w:r>
        <w:rPr>
          <w:rFonts w:ascii="Times New Roman" w:hAnsi="Times New Roman" w:cs="Times New Roman"/>
          <w:b/>
          <w:i/>
          <w:sz w:val="24"/>
          <w:szCs w:val="24"/>
        </w:rPr>
        <w:t xml:space="preserve">                        </w:t>
      </w:r>
      <w:r w:rsidRPr="00695888">
        <w:rPr>
          <w:rFonts w:ascii="Times New Roman" w:hAnsi="Times New Roman" w:cs="Times New Roman"/>
          <w:b/>
          <w:i/>
          <w:sz w:val="24"/>
          <w:szCs w:val="24"/>
        </w:rPr>
        <w:t xml:space="preserve">                   </w:t>
      </w:r>
      <w:r w:rsidRPr="00DE1D56">
        <w:rPr>
          <w:rFonts w:ascii="Times New Roman" w:hAnsi="Times New Roman" w:cs="Times New Roman"/>
          <w:b/>
          <w:sz w:val="27"/>
          <w:szCs w:val="27"/>
        </w:rPr>
        <w:t xml:space="preserve">HIỆU TRƯỞNG </w:t>
      </w:r>
    </w:p>
    <w:p w:rsidR="00E82977" w:rsidRDefault="00E82977" w:rsidP="00E82977">
      <w:pPr>
        <w:spacing w:after="0"/>
        <w:rPr>
          <w:rFonts w:ascii="Times New Roman" w:hAnsi="Times New Roman" w:cs="Times New Roman"/>
        </w:rPr>
      </w:pPr>
      <w:r w:rsidRPr="00695888">
        <w:rPr>
          <w:rFonts w:ascii="Times New Roman" w:hAnsi="Times New Roman" w:cs="Times New Roman"/>
          <w:b/>
        </w:rPr>
        <w:t>-</w:t>
      </w:r>
      <w:r>
        <w:rPr>
          <w:rFonts w:ascii="Times New Roman" w:hAnsi="Times New Roman" w:cs="Times New Roman"/>
        </w:rPr>
        <w:t xml:space="preserve"> CBGV</w:t>
      </w:r>
      <w:r w:rsidRPr="00695888">
        <w:rPr>
          <w:rFonts w:ascii="Times New Roman" w:hAnsi="Times New Roman" w:cs="Times New Roman"/>
        </w:rPr>
        <w:t xml:space="preserve">NV; </w:t>
      </w:r>
      <w:r>
        <w:rPr>
          <w:rFonts w:ascii="Times New Roman" w:hAnsi="Times New Roman" w:cs="Times New Roman"/>
        </w:rPr>
        <w:t xml:space="preserve">                                                                                                     </w:t>
      </w:r>
    </w:p>
    <w:p w:rsidR="00E82977" w:rsidRPr="00695888" w:rsidRDefault="00E82977" w:rsidP="00E82977">
      <w:pPr>
        <w:spacing w:after="0"/>
        <w:rPr>
          <w:rFonts w:ascii="Times New Roman" w:hAnsi="Times New Roman" w:cs="Times New Roman"/>
        </w:rPr>
      </w:pPr>
      <w:r w:rsidRPr="00695888">
        <w:rPr>
          <w:rFonts w:ascii="Times New Roman" w:hAnsi="Times New Roman" w:cs="Times New Roman"/>
          <w:b/>
        </w:rPr>
        <w:t>-</w:t>
      </w:r>
      <w:r w:rsidRPr="00695888">
        <w:rPr>
          <w:rFonts w:ascii="Times New Roman" w:hAnsi="Times New Roman" w:cs="Times New Roman"/>
        </w:rPr>
        <w:t xml:space="preserve"> Đăng tải website trường;</w:t>
      </w:r>
    </w:p>
    <w:p w:rsidR="00E82977" w:rsidRPr="00695888" w:rsidRDefault="00E82977" w:rsidP="00E82977">
      <w:pPr>
        <w:spacing w:after="0"/>
        <w:rPr>
          <w:rFonts w:ascii="Times New Roman" w:hAnsi="Times New Roman" w:cs="Times New Roman"/>
        </w:rPr>
      </w:pPr>
      <w:r w:rsidRPr="00695888">
        <w:rPr>
          <w:rFonts w:ascii="Times New Roman" w:hAnsi="Times New Roman" w:cs="Times New Roman"/>
          <w:b/>
        </w:rPr>
        <w:t>-</w:t>
      </w:r>
      <w:r w:rsidRPr="00695888">
        <w:rPr>
          <w:rFonts w:ascii="Times New Roman" w:hAnsi="Times New Roman" w:cs="Times New Roman"/>
        </w:rPr>
        <w:t xml:space="preserve"> Niêm yết bảng tin trường;</w:t>
      </w:r>
    </w:p>
    <w:p w:rsidR="00E82977" w:rsidRDefault="00E82977" w:rsidP="00E82977">
      <w:pPr>
        <w:spacing w:after="0"/>
        <w:rPr>
          <w:rFonts w:ascii="Times New Roman" w:hAnsi="Times New Roman" w:cs="Times New Roman"/>
          <w:b/>
          <w:sz w:val="28"/>
          <w:szCs w:val="28"/>
        </w:rPr>
      </w:pPr>
      <w:r w:rsidRPr="00695888">
        <w:rPr>
          <w:rFonts w:ascii="Times New Roman" w:hAnsi="Times New Roman" w:cs="Times New Roman"/>
          <w:b/>
        </w:rPr>
        <w:t>-</w:t>
      </w:r>
      <w:r>
        <w:rPr>
          <w:rFonts w:ascii="Times New Roman" w:hAnsi="Times New Roman" w:cs="Times New Roman"/>
        </w:rPr>
        <w:t xml:space="preserve"> Lưu</w:t>
      </w:r>
      <w:r w:rsidRPr="00695888">
        <w:rPr>
          <w:rFonts w:ascii="Times New Roman" w:hAnsi="Times New Roman" w:cs="Times New Roman"/>
        </w:rPr>
        <w:t xml:space="preserve"> VT</w:t>
      </w:r>
      <w:r>
        <w:rPr>
          <w:rFonts w:ascii="Times New Roman" w:hAnsi="Times New Roman" w:cs="Times New Roman"/>
          <w:b/>
          <w:sz w:val="28"/>
          <w:szCs w:val="28"/>
        </w:rPr>
        <w:t>.</w:t>
      </w:r>
      <w:r w:rsidRPr="0072207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22071">
        <w:rPr>
          <w:rFonts w:ascii="Times New Roman" w:hAnsi="Times New Roman" w:cs="Times New Roman"/>
          <w:b/>
          <w:sz w:val="28"/>
          <w:szCs w:val="28"/>
        </w:rPr>
        <w:t xml:space="preserve">    </w:t>
      </w:r>
    </w:p>
    <w:p w:rsidR="00E82977" w:rsidRPr="00722071" w:rsidRDefault="00E82977" w:rsidP="00E82977">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72207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22071">
        <w:rPr>
          <w:rFonts w:ascii="Times New Roman" w:hAnsi="Times New Roman" w:cs="Times New Roman"/>
          <w:b/>
          <w:sz w:val="28"/>
          <w:szCs w:val="28"/>
        </w:rPr>
        <w:t xml:space="preserve">Nguyễn Thị </w:t>
      </w:r>
      <w:r>
        <w:rPr>
          <w:rFonts w:ascii="Times New Roman" w:hAnsi="Times New Roman" w:cs="Times New Roman"/>
          <w:b/>
          <w:sz w:val="28"/>
          <w:szCs w:val="28"/>
        </w:rPr>
        <w:t>Duyên</w:t>
      </w:r>
    </w:p>
    <w:p w:rsidR="00E82977" w:rsidRPr="00DE1D56" w:rsidRDefault="00E82977" w:rsidP="00E82977">
      <w:pPr>
        <w:spacing w:after="0"/>
        <w:rPr>
          <w:rFonts w:ascii="Times New Roman" w:hAnsi="Times New Roman" w:cs="Times New Roman"/>
          <w:sz w:val="27"/>
          <w:szCs w:val="27"/>
        </w:rPr>
      </w:pPr>
    </w:p>
    <w:p w:rsidR="00E82977" w:rsidRDefault="00E82977" w:rsidP="00695888">
      <w:pPr>
        <w:widowControl w:val="0"/>
        <w:autoSpaceDE w:val="0"/>
        <w:autoSpaceDN w:val="0"/>
        <w:adjustRightInd w:val="0"/>
        <w:spacing w:after="0" w:line="240" w:lineRule="auto"/>
        <w:ind w:right="4040"/>
        <w:rPr>
          <w:rFonts w:ascii="Times New Roman" w:hAnsi="Times New Roman"/>
          <w:b/>
          <w:bCs/>
          <w:sz w:val="24"/>
          <w:szCs w:val="24"/>
        </w:rPr>
      </w:pPr>
    </w:p>
    <w:sectPr w:rsidR="00E82977" w:rsidSect="00684E9B">
      <w:footerReference w:type="default" r:id="rId7"/>
      <w:pgSz w:w="12240" w:h="15840" w:code="1"/>
      <w:pgMar w:top="1134" w:right="1134" w:bottom="1134" w:left="1701" w:header="720" w:footer="720" w:gutter="0"/>
      <w:cols w:space="720" w:equalWidth="0">
        <w:col w:w="978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418" w:rsidRDefault="00E77418" w:rsidP="00695888">
      <w:pPr>
        <w:spacing w:after="0" w:line="240" w:lineRule="auto"/>
      </w:pPr>
      <w:r>
        <w:separator/>
      </w:r>
    </w:p>
  </w:endnote>
  <w:endnote w:type="continuationSeparator" w:id="1">
    <w:p w:rsidR="00E77418" w:rsidRDefault="00E77418" w:rsidP="00695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44" w:rsidRDefault="00460C44">
    <w:pPr>
      <w:pStyle w:val="Footer"/>
      <w:jc w:val="right"/>
    </w:pPr>
  </w:p>
  <w:p w:rsidR="00460C44" w:rsidRDefault="00460C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418" w:rsidRDefault="00E77418" w:rsidP="00695888">
      <w:pPr>
        <w:spacing w:after="0" w:line="240" w:lineRule="auto"/>
      </w:pPr>
      <w:r>
        <w:separator/>
      </w:r>
    </w:p>
  </w:footnote>
  <w:footnote w:type="continuationSeparator" w:id="1">
    <w:p w:rsidR="00E77418" w:rsidRDefault="00E77418" w:rsidP="006958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F7312B"/>
    <w:rsid w:val="00007E04"/>
    <w:rsid w:val="00023A76"/>
    <w:rsid w:val="000363C3"/>
    <w:rsid w:val="00061A73"/>
    <w:rsid w:val="00082CAC"/>
    <w:rsid w:val="00086A8C"/>
    <w:rsid w:val="00094345"/>
    <w:rsid w:val="000D3C97"/>
    <w:rsid w:val="000D4AB5"/>
    <w:rsid w:val="00114583"/>
    <w:rsid w:val="001241E9"/>
    <w:rsid w:val="0013361A"/>
    <w:rsid w:val="001D0891"/>
    <w:rsid w:val="001D09D7"/>
    <w:rsid w:val="00204E0D"/>
    <w:rsid w:val="00216816"/>
    <w:rsid w:val="00242CBD"/>
    <w:rsid w:val="00262974"/>
    <w:rsid w:val="00281672"/>
    <w:rsid w:val="00283A0A"/>
    <w:rsid w:val="002D3057"/>
    <w:rsid w:val="002F24E2"/>
    <w:rsid w:val="00304E42"/>
    <w:rsid w:val="0038290F"/>
    <w:rsid w:val="00415EB6"/>
    <w:rsid w:val="004245D1"/>
    <w:rsid w:val="00460C44"/>
    <w:rsid w:val="004866A7"/>
    <w:rsid w:val="004D1DBA"/>
    <w:rsid w:val="0050306D"/>
    <w:rsid w:val="0051383A"/>
    <w:rsid w:val="00532947"/>
    <w:rsid w:val="00554063"/>
    <w:rsid w:val="005B4897"/>
    <w:rsid w:val="00684E9B"/>
    <w:rsid w:val="00695888"/>
    <w:rsid w:val="006A2C53"/>
    <w:rsid w:val="006A4A51"/>
    <w:rsid w:val="006B40DD"/>
    <w:rsid w:val="00722071"/>
    <w:rsid w:val="00732B35"/>
    <w:rsid w:val="007701E5"/>
    <w:rsid w:val="00801657"/>
    <w:rsid w:val="008634FA"/>
    <w:rsid w:val="008713C5"/>
    <w:rsid w:val="00894950"/>
    <w:rsid w:val="008E15CD"/>
    <w:rsid w:val="009153BF"/>
    <w:rsid w:val="0091574A"/>
    <w:rsid w:val="0093132B"/>
    <w:rsid w:val="00933AA8"/>
    <w:rsid w:val="00993D3B"/>
    <w:rsid w:val="009A6994"/>
    <w:rsid w:val="009B17AB"/>
    <w:rsid w:val="009E67A5"/>
    <w:rsid w:val="009F2F94"/>
    <w:rsid w:val="00A30675"/>
    <w:rsid w:val="00A31805"/>
    <w:rsid w:val="00A469DD"/>
    <w:rsid w:val="00AB7A53"/>
    <w:rsid w:val="00AF48C5"/>
    <w:rsid w:val="00B42DB9"/>
    <w:rsid w:val="00B56C65"/>
    <w:rsid w:val="00B643D1"/>
    <w:rsid w:val="00C10039"/>
    <w:rsid w:val="00C361C8"/>
    <w:rsid w:val="00CB35B5"/>
    <w:rsid w:val="00CB65F4"/>
    <w:rsid w:val="00CF7D30"/>
    <w:rsid w:val="00DB1BA7"/>
    <w:rsid w:val="00DC7FE5"/>
    <w:rsid w:val="00DE1D56"/>
    <w:rsid w:val="00E23896"/>
    <w:rsid w:val="00E27464"/>
    <w:rsid w:val="00E77418"/>
    <w:rsid w:val="00E82977"/>
    <w:rsid w:val="00EB7CB3"/>
    <w:rsid w:val="00ED4828"/>
    <w:rsid w:val="00ED6A7B"/>
    <w:rsid w:val="00F51129"/>
    <w:rsid w:val="00F53538"/>
    <w:rsid w:val="00F7312B"/>
    <w:rsid w:val="00FC27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AutoShape 12"/>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0"/>
  </w:style>
  <w:style w:type="paragraph" w:styleId="Heading1">
    <w:name w:val="heading 1"/>
    <w:basedOn w:val="Normal"/>
    <w:next w:val="Normal"/>
    <w:link w:val="Heading1Char"/>
    <w:qFormat/>
    <w:rsid w:val="009E67A5"/>
    <w:pPr>
      <w:keepNext/>
      <w:spacing w:after="0" w:line="240" w:lineRule="auto"/>
      <w:outlineLvl w:val="0"/>
    </w:pPr>
    <w:rPr>
      <w:rFonts w:ascii=".VnTime" w:eastAsia="Times New Roman" w:hAnsi=".VnTime" w:cs="Times New Roman"/>
      <w:sz w:val="32"/>
      <w:szCs w:val="20"/>
      <w:lang w:eastAsia="uz-Latn-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6C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5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88"/>
  </w:style>
  <w:style w:type="paragraph" w:styleId="Footer">
    <w:name w:val="footer"/>
    <w:basedOn w:val="Normal"/>
    <w:link w:val="FooterChar"/>
    <w:uiPriority w:val="99"/>
    <w:unhideWhenUsed/>
    <w:rsid w:val="00695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88"/>
  </w:style>
  <w:style w:type="paragraph" w:styleId="BalloonText">
    <w:name w:val="Balloon Text"/>
    <w:basedOn w:val="Normal"/>
    <w:link w:val="BalloonTextChar"/>
    <w:uiPriority w:val="99"/>
    <w:semiHidden/>
    <w:unhideWhenUsed/>
    <w:rsid w:val="00B42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DB9"/>
    <w:rPr>
      <w:rFonts w:ascii="Segoe UI" w:hAnsi="Segoe UI" w:cs="Segoe UI"/>
      <w:sz w:val="18"/>
      <w:szCs w:val="18"/>
    </w:rPr>
  </w:style>
  <w:style w:type="character" w:customStyle="1" w:styleId="Heading1Char">
    <w:name w:val="Heading 1 Char"/>
    <w:basedOn w:val="DefaultParagraphFont"/>
    <w:link w:val="Heading1"/>
    <w:rsid w:val="009E67A5"/>
    <w:rPr>
      <w:rFonts w:ascii=".VnTime" w:eastAsia="Times New Roman" w:hAnsi=".VnTime" w:cs="Times New Roman"/>
      <w:sz w:val="32"/>
      <w:szCs w:val="20"/>
      <w:lang w:eastAsia="uz-Latn-UZ"/>
    </w:rPr>
  </w:style>
</w:styles>
</file>

<file path=word/webSettings.xml><?xml version="1.0" encoding="utf-8"?>
<w:webSettings xmlns:r="http://schemas.openxmlformats.org/officeDocument/2006/relationships" xmlns:w="http://schemas.openxmlformats.org/wordprocessingml/2006/main">
  <w:divs>
    <w:div w:id="1005088442">
      <w:bodyDiv w:val="1"/>
      <w:marLeft w:val="0"/>
      <w:marRight w:val="0"/>
      <w:marTop w:val="0"/>
      <w:marBottom w:val="0"/>
      <w:divBdr>
        <w:top w:val="none" w:sz="0" w:space="0" w:color="auto"/>
        <w:left w:val="none" w:sz="0" w:space="0" w:color="auto"/>
        <w:bottom w:val="none" w:sz="0" w:space="0" w:color="auto"/>
        <w:right w:val="none" w:sz="0" w:space="0" w:color="auto"/>
      </w:divBdr>
      <w:divsChild>
        <w:div w:id="22098723">
          <w:marLeft w:val="0"/>
          <w:marRight w:val="0"/>
          <w:marTop w:val="60"/>
          <w:marBottom w:val="0"/>
          <w:divBdr>
            <w:top w:val="none" w:sz="0" w:space="0" w:color="auto"/>
            <w:left w:val="none" w:sz="0" w:space="0" w:color="auto"/>
            <w:bottom w:val="none" w:sz="0" w:space="0" w:color="auto"/>
            <w:right w:val="none" w:sz="0" w:space="0" w:color="auto"/>
          </w:divBdr>
        </w:div>
        <w:div w:id="1475374278">
          <w:marLeft w:val="0"/>
          <w:marRight w:val="0"/>
          <w:marTop w:val="60"/>
          <w:marBottom w:val="0"/>
          <w:divBdr>
            <w:top w:val="none" w:sz="0" w:space="0" w:color="auto"/>
            <w:left w:val="none" w:sz="0" w:space="0" w:color="auto"/>
            <w:bottom w:val="none" w:sz="0" w:space="0" w:color="auto"/>
            <w:right w:val="none" w:sz="0" w:space="0" w:color="auto"/>
          </w:divBdr>
        </w:div>
        <w:div w:id="161750110">
          <w:marLeft w:val="0"/>
          <w:marRight w:val="0"/>
          <w:marTop w:val="60"/>
          <w:marBottom w:val="0"/>
          <w:divBdr>
            <w:top w:val="none" w:sz="0" w:space="0" w:color="auto"/>
            <w:left w:val="none" w:sz="0" w:space="0" w:color="auto"/>
            <w:bottom w:val="none" w:sz="0" w:space="0" w:color="auto"/>
            <w:right w:val="none" w:sz="0" w:space="0" w:color="auto"/>
          </w:divBdr>
        </w:div>
        <w:div w:id="1456101330">
          <w:marLeft w:val="0"/>
          <w:marRight w:val="0"/>
          <w:marTop w:val="60"/>
          <w:marBottom w:val="0"/>
          <w:divBdr>
            <w:top w:val="none" w:sz="0" w:space="0" w:color="auto"/>
            <w:left w:val="none" w:sz="0" w:space="0" w:color="auto"/>
            <w:bottom w:val="none" w:sz="0" w:space="0" w:color="auto"/>
            <w:right w:val="none" w:sz="0" w:space="0" w:color="auto"/>
          </w:divBdr>
        </w:div>
        <w:div w:id="786657777">
          <w:marLeft w:val="0"/>
          <w:marRight w:val="0"/>
          <w:marTop w:val="60"/>
          <w:marBottom w:val="0"/>
          <w:divBdr>
            <w:top w:val="none" w:sz="0" w:space="0" w:color="auto"/>
            <w:left w:val="none" w:sz="0" w:space="0" w:color="auto"/>
            <w:bottom w:val="none" w:sz="0" w:space="0" w:color="auto"/>
            <w:right w:val="none" w:sz="0" w:space="0" w:color="auto"/>
          </w:divBdr>
        </w:div>
        <w:div w:id="1212497304">
          <w:marLeft w:val="0"/>
          <w:marRight w:val="0"/>
          <w:marTop w:val="60"/>
          <w:marBottom w:val="0"/>
          <w:divBdr>
            <w:top w:val="none" w:sz="0" w:space="0" w:color="auto"/>
            <w:left w:val="none" w:sz="0" w:space="0" w:color="auto"/>
            <w:bottom w:val="none" w:sz="0" w:space="0" w:color="auto"/>
            <w:right w:val="none" w:sz="0" w:space="0" w:color="auto"/>
          </w:divBdr>
        </w:div>
        <w:div w:id="374084793">
          <w:marLeft w:val="0"/>
          <w:marRight w:val="0"/>
          <w:marTop w:val="60"/>
          <w:marBottom w:val="0"/>
          <w:divBdr>
            <w:top w:val="none" w:sz="0" w:space="0" w:color="auto"/>
            <w:left w:val="none" w:sz="0" w:space="0" w:color="auto"/>
            <w:bottom w:val="none" w:sz="0" w:space="0" w:color="auto"/>
            <w:right w:val="none" w:sz="0" w:space="0" w:color="auto"/>
          </w:divBdr>
        </w:div>
        <w:div w:id="194930215">
          <w:marLeft w:val="0"/>
          <w:marRight w:val="0"/>
          <w:marTop w:val="60"/>
          <w:marBottom w:val="0"/>
          <w:divBdr>
            <w:top w:val="none" w:sz="0" w:space="0" w:color="auto"/>
            <w:left w:val="none" w:sz="0" w:space="0" w:color="auto"/>
            <w:bottom w:val="none" w:sz="0" w:space="0" w:color="auto"/>
            <w:right w:val="none" w:sz="0" w:space="0" w:color="auto"/>
          </w:divBdr>
        </w:div>
        <w:div w:id="2121072670">
          <w:marLeft w:val="0"/>
          <w:marRight w:val="0"/>
          <w:marTop w:val="60"/>
          <w:marBottom w:val="0"/>
          <w:divBdr>
            <w:top w:val="none" w:sz="0" w:space="0" w:color="auto"/>
            <w:left w:val="none" w:sz="0" w:space="0" w:color="auto"/>
            <w:bottom w:val="none" w:sz="0" w:space="0" w:color="auto"/>
            <w:right w:val="none" w:sz="0" w:space="0" w:color="auto"/>
          </w:divBdr>
        </w:div>
        <w:div w:id="125895055">
          <w:marLeft w:val="0"/>
          <w:marRight w:val="0"/>
          <w:marTop w:val="60"/>
          <w:marBottom w:val="0"/>
          <w:divBdr>
            <w:top w:val="none" w:sz="0" w:space="0" w:color="auto"/>
            <w:left w:val="none" w:sz="0" w:space="0" w:color="auto"/>
            <w:bottom w:val="none" w:sz="0" w:space="0" w:color="auto"/>
            <w:right w:val="none" w:sz="0" w:space="0" w:color="auto"/>
          </w:divBdr>
        </w:div>
        <w:div w:id="1205294857">
          <w:marLeft w:val="0"/>
          <w:marRight w:val="0"/>
          <w:marTop w:val="60"/>
          <w:marBottom w:val="0"/>
          <w:divBdr>
            <w:top w:val="none" w:sz="0" w:space="0" w:color="auto"/>
            <w:left w:val="none" w:sz="0" w:space="0" w:color="auto"/>
            <w:bottom w:val="none" w:sz="0" w:space="0" w:color="auto"/>
            <w:right w:val="none" w:sz="0" w:space="0" w:color="auto"/>
          </w:divBdr>
        </w:div>
        <w:div w:id="645864293">
          <w:marLeft w:val="0"/>
          <w:marRight w:val="0"/>
          <w:marTop w:val="60"/>
          <w:marBottom w:val="0"/>
          <w:divBdr>
            <w:top w:val="none" w:sz="0" w:space="0" w:color="auto"/>
            <w:left w:val="none" w:sz="0" w:space="0" w:color="auto"/>
            <w:bottom w:val="none" w:sz="0" w:space="0" w:color="auto"/>
            <w:right w:val="none" w:sz="0" w:space="0" w:color="auto"/>
          </w:divBdr>
        </w:div>
        <w:div w:id="2125464515">
          <w:marLeft w:val="0"/>
          <w:marRight w:val="0"/>
          <w:marTop w:val="60"/>
          <w:marBottom w:val="0"/>
          <w:divBdr>
            <w:top w:val="none" w:sz="0" w:space="0" w:color="auto"/>
            <w:left w:val="none" w:sz="0" w:space="0" w:color="auto"/>
            <w:bottom w:val="none" w:sz="0" w:space="0" w:color="auto"/>
            <w:right w:val="none" w:sz="0" w:space="0" w:color="auto"/>
          </w:divBdr>
        </w:div>
        <w:div w:id="1625848263">
          <w:marLeft w:val="0"/>
          <w:marRight w:val="0"/>
          <w:marTop w:val="60"/>
          <w:marBottom w:val="0"/>
          <w:divBdr>
            <w:top w:val="none" w:sz="0" w:space="0" w:color="auto"/>
            <w:left w:val="none" w:sz="0" w:space="0" w:color="auto"/>
            <w:bottom w:val="none" w:sz="0" w:space="0" w:color="auto"/>
            <w:right w:val="none" w:sz="0" w:space="0" w:color="auto"/>
          </w:divBdr>
        </w:div>
        <w:div w:id="1731879997">
          <w:marLeft w:val="0"/>
          <w:marRight w:val="0"/>
          <w:marTop w:val="60"/>
          <w:marBottom w:val="0"/>
          <w:divBdr>
            <w:top w:val="none" w:sz="0" w:space="0" w:color="auto"/>
            <w:left w:val="none" w:sz="0" w:space="0" w:color="auto"/>
            <w:bottom w:val="none" w:sz="0" w:space="0" w:color="auto"/>
            <w:right w:val="none" w:sz="0" w:space="0" w:color="auto"/>
          </w:divBdr>
        </w:div>
        <w:div w:id="540554187">
          <w:marLeft w:val="0"/>
          <w:marRight w:val="0"/>
          <w:marTop w:val="60"/>
          <w:marBottom w:val="0"/>
          <w:divBdr>
            <w:top w:val="none" w:sz="0" w:space="0" w:color="auto"/>
            <w:left w:val="none" w:sz="0" w:space="0" w:color="auto"/>
            <w:bottom w:val="none" w:sz="0" w:space="0" w:color="auto"/>
            <w:right w:val="none" w:sz="0" w:space="0" w:color="auto"/>
          </w:divBdr>
        </w:div>
        <w:div w:id="2060787248">
          <w:marLeft w:val="0"/>
          <w:marRight w:val="0"/>
          <w:marTop w:val="60"/>
          <w:marBottom w:val="0"/>
          <w:divBdr>
            <w:top w:val="none" w:sz="0" w:space="0" w:color="auto"/>
            <w:left w:val="none" w:sz="0" w:space="0" w:color="auto"/>
            <w:bottom w:val="none" w:sz="0" w:space="0" w:color="auto"/>
            <w:right w:val="none" w:sz="0" w:space="0" w:color="auto"/>
          </w:divBdr>
        </w:div>
        <w:div w:id="400904260">
          <w:marLeft w:val="0"/>
          <w:marRight w:val="0"/>
          <w:marTop w:val="60"/>
          <w:marBottom w:val="0"/>
          <w:divBdr>
            <w:top w:val="none" w:sz="0" w:space="0" w:color="auto"/>
            <w:left w:val="none" w:sz="0" w:space="0" w:color="auto"/>
            <w:bottom w:val="none" w:sz="0" w:space="0" w:color="auto"/>
            <w:right w:val="none" w:sz="0" w:space="0" w:color="auto"/>
          </w:divBdr>
        </w:div>
        <w:div w:id="1882353741">
          <w:marLeft w:val="0"/>
          <w:marRight w:val="0"/>
          <w:marTop w:val="60"/>
          <w:marBottom w:val="0"/>
          <w:divBdr>
            <w:top w:val="none" w:sz="0" w:space="0" w:color="auto"/>
            <w:left w:val="none" w:sz="0" w:space="0" w:color="auto"/>
            <w:bottom w:val="none" w:sz="0" w:space="0" w:color="auto"/>
            <w:right w:val="none" w:sz="0" w:space="0" w:color="auto"/>
          </w:divBdr>
        </w:div>
        <w:div w:id="1568566792">
          <w:marLeft w:val="0"/>
          <w:marRight w:val="0"/>
          <w:marTop w:val="60"/>
          <w:marBottom w:val="0"/>
          <w:divBdr>
            <w:top w:val="none" w:sz="0" w:space="0" w:color="auto"/>
            <w:left w:val="none" w:sz="0" w:space="0" w:color="auto"/>
            <w:bottom w:val="none" w:sz="0" w:space="0" w:color="auto"/>
            <w:right w:val="none" w:sz="0" w:space="0" w:color="auto"/>
          </w:divBdr>
        </w:div>
        <w:div w:id="1684741533">
          <w:marLeft w:val="0"/>
          <w:marRight w:val="0"/>
          <w:marTop w:val="60"/>
          <w:marBottom w:val="0"/>
          <w:divBdr>
            <w:top w:val="none" w:sz="0" w:space="0" w:color="auto"/>
            <w:left w:val="none" w:sz="0" w:space="0" w:color="auto"/>
            <w:bottom w:val="none" w:sz="0" w:space="0" w:color="auto"/>
            <w:right w:val="none" w:sz="0" w:space="0" w:color="auto"/>
          </w:divBdr>
        </w:div>
        <w:div w:id="736779314">
          <w:marLeft w:val="0"/>
          <w:marRight w:val="0"/>
          <w:marTop w:val="60"/>
          <w:marBottom w:val="0"/>
          <w:divBdr>
            <w:top w:val="none" w:sz="0" w:space="0" w:color="auto"/>
            <w:left w:val="none" w:sz="0" w:space="0" w:color="auto"/>
            <w:bottom w:val="none" w:sz="0" w:space="0" w:color="auto"/>
            <w:right w:val="none" w:sz="0" w:space="0" w:color="auto"/>
          </w:divBdr>
        </w:div>
        <w:div w:id="445195917">
          <w:marLeft w:val="0"/>
          <w:marRight w:val="0"/>
          <w:marTop w:val="60"/>
          <w:marBottom w:val="0"/>
          <w:divBdr>
            <w:top w:val="none" w:sz="0" w:space="0" w:color="auto"/>
            <w:left w:val="none" w:sz="0" w:space="0" w:color="auto"/>
            <w:bottom w:val="none" w:sz="0" w:space="0" w:color="auto"/>
            <w:right w:val="none" w:sz="0" w:space="0" w:color="auto"/>
          </w:divBdr>
        </w:div>
        <w:div w:id="2131701840">
          <w:marLeft w:val="0"/>
          <w:marRight w:val="0"/>
          <w:marTop w:val="60"/>
          <w:marBottom w:val="0"/>
          <w:divBdr>
            <w:top w:val="none" w:sz="0" w:space="0" w:color="auto"/>
            <w:left w:val="none" w:sz="0" w:space="0" w:color="auto"/>
            <w:bottom w:val="none" w:sz="0" w:space="0" w:color="auto"/>
            <w:right w:val="none" w:sz="0" w:space="0" w:color="auto"/>
          </w:divBdr>
        </w:div>
        <w:div w:id="2144733412">
          <w:marLeft w:val="0"/>
          <w:marRight w:val="0"/>
          <w:marTop w:val="60"/>
          <w:marBottom w:val="0"/>
          <w:divBdr>
            <w:top w:val="none" w:sz="0" w:space="0" w:color="auto"/>
            <w:left w:val="none" w:sz="0" w:space="0" w:color="auto"/>
            <w:bottom w:val="none" w:sz="0" w:space="0" w:color="auto"/>
            <w:right w:val="none" w:sz="0" w:space="0" w:color="auto"/>
          </w:divBdr>
        </w:div>
        <w:div w:id="240796207">
          <w:marLeft w:val="0"/>
          <w:marRight w:val="0"/>
          <w:marTop w:val="60"/>
          <w:marBottom w:val="0"/>
          <w:divBdr>
            <w:top w:val="none" w:sz="0" w:space="0" w:color="auto"/>
            <w:left w:val="none" w:sz="0" w:space="0" w:color="auto"/>
            <w:bottom w:val="none" w:sz="0" w:space="0" w:color="auto"/>
            <w:right w:val="none" w:sz="0" w:space="0" w:color="auto"/>
          </w:divBdr>
        </w:div>
        <w:div w:id="346909780">
          <w:marLeft w:val="0"/>
          <w:marRight w:val="0"/>
          <w:marTop w:val="60"/>
          <w:marBottom w:val="0"/>
          <w:divBdr>
            <w:top w:val="none" w:sz="0" w:space="0" w:color="auto"/>
            <w:left w:val="none" w:sz="0" w:space="0" w:color="auto"/>
            <w:bottom w:val="none" w:sz="0" w:space="0" w:color="auto"/>
            <w:right w:val="none" w:sz="0" w:space="0" w:color="auto"/>
          </w:divBdr>
        </w:div>
        <w:div w:id="2028678678">
          <w:marLeft w:val="0"/>
          <w:marRight w:val="0"/>
          <w:marTop w:val="60"/>
          <w:marBottom w:val="0"/>
          <w:divBdr>
            <w:top w:val="none" w:sz="0" w:space="0" w:color="auto"/>
            <w:left w:val="none" w:sz="0" w:space="0" w:color="auto"/>
            <w:bottom w:val="none" w:sz="0" w:space="0" w:color="auto"/>
            <w:right w:val="none" w:sz="0" w:space="0" w:color="auto"/>
          </w:divBdr>
        </w:div>
        <w:div w:id="375589556">
          <w:marLeft w:val="0"/>
          <w:marRight w:val="0"/>
          <w:marTop w:val="60"/>
          <w:marBottom w:val="0"/>
          <w:divBdr>
            <w:top w:val="none" w:sz="0" w:space="0" w:color="auto"/>
            <w:left w:val="none" w:sz="0" w:space="0" w:color="auto"/>
            <w:bottom w:val="none" w:sz="0" w:space="0" w:color="auto"/>
            <w:right w:val="none" w:sz="0" w:space="0" w:color="auto"/>
          </w:divBdr>
        </w:div>
        <w:div w:id="567955229">
          <w:marLeft w:val="0"/>
          <w:marRight w:val="0"/>
          <w:marTop w:val="60"/>
          <w:marBottom w:val="0"/>
          <w:divBdr>
            <w:top w:val="none" w:sz="0" w:space="0" w:color="auto"/>
            <w:left w:val="none" w:sz="0" w:space="0" w:color="auto"/>
            <w:bottom w:val="none" w:sz="0" w:space="0" w:color="auto"/>
            <w:right w:val="none" w:sz="0" w:space="0" w:color="auto"/>
          </w:divBdr>
        </w:div>
        <w:div w:id="1001398828">
          <w:marLeft w:val="0"/>
          <w:marRight w:val="0"/>
          <w:marTop w:val="60"/>
          <w:marBottom w:val="0"/>
          <w:divBdr>
            <w:top w:val="none" w:sz="0" w:space="0" w:color="auto"/>
            <w:left w:val="none" w:sz="0" w:space="0" w:color="auto"/>
            <w:bottom w:val="none" w:sz="0" w:space="0" w:color="auto"/>
            <w:right w:val="none" w:sz="0" w:space="0" w:color="auto"/>
          </w:divBdr>
        </w:div>
        <w:div w:id="63258090">
          <w:marLeft w:val="0"/>
          <w:marRight w:val="0"/>
          <w:marTop w:val="60"/>
          <w:marBottom w:val="0"/>
          <w:divBdr>
            <w:top w:val="none" w:sz="0" w:space="0" w:color="auto"/>
            <w:left w:val="none" w:sz="0" w:space="0" w:color="auto"/>
            <w:bottom w:val="none" w:sz="0" w:space="0" w:color="auto"/>
            <w:right w:val="none" w:sz="0" w:space="0" w:color="auto"/>
          </w:divBdr>
        </w:div>
        <w:div w:id="1195652504">
          <w:marLeft w:val="0"/>
          <w:marRight w:val="0"/>
          <w:marTop w:val="60"/>
          <w:marBottom w:val="0"/>
          <w:divBdr>
            <w:top w:val="none" w:sz="0" w:space="0" w:color="auto"/>
            <w:left w:val="none" w:sz="0" w:space="0" w:color="auto"/>
            <w:bottom w:val="none" w:sz="0" w:space="0" w:color="auto"/>
            <w:right w:val="none" w:sz="0" w:space="0" w:color="auto"/>
          </w:divBdr>
        </w:div>
        <w:div w:id="408162257">
          <w:marLeft w:val="0"/>
          <w:marRight w:val="0"/>
          <w:marTop w:val="60"/>
          <w:marBottom w:val="0"/>
          <w:divBdr>
            <w:top w:val="none" w:sz="0" w:space="0" w:color="auto"/>
            <w:left w:val="none" w:sz="0" w:space="0" w:color="auto"/>
            <w:bottom w:val="none" w:sz="0" w:space="0" w:color="auto"/>
            <w:right w:val="none" w:sz="0" w:space="0" w:color="auto"/>
          </w:divBdr>
        </w:div>
        <w:div w:id="1066368816">
          <w:marLeft w:val="0"/>
          <w:marRight w:val="0"/>
          <w:marTop w:val="60"/>
          <w:marBottom w:val="0"/>
          <w:divBdr>
            <w:top w:val="none" w:sz="0" w:space="0" w:color="auto"/>
            <w:left w:val="none" w:sz="0" w:space="0" w:color="auto"/>
            <w:bottom w:val="none" w:sz="0" w:space="0" w:color="auto"/>
            <w:right w:val="none" w:sz="0" w:space="0" w:color="auto"/>
          </w:divBdr>
        </w:div>
        <w:div w:id="2053648189">
          <w:marLeft w:val="0"/>
          <w:marRight w:val="0"/>
          <w:marTop w:val="60"/>
          <w:marBottom w:val="0"/>
          <w:divBdr>
            <w:top w:val="none" w:sz="0" w:space="0" w:color="auto"/>
            <w:left w:val="none" w:sz="0" w:space="0" w:color="auto"/>
            <w:bottom w:val="none" w:sz="0" w:space="0" w:color="auto"/>
            <w:right w:val="none" w:sz="0" w:space="0" w:color="auto"/>
          </w:divBdr>
        </w:div>
        <w:div w:id="1191602448">
          <w:marLeft w:val="0"/>
          <w:marRight w:val="0"/>
          <w:marTop w:val="60"/>
          <w:marBottom w:val="0"/>
          <w:divBdr>
            <w:top w:val="none" w:sz="0" w:space="0" w:color="auto"/>
            <w:left w:val="none" w:sz="0" w:space="0" w:color="auto"/>
            <w:bottom w:val="none" w:sz="0" w:space="0" w:color="auto"/>
            <w:right w:val="none" w:sz="0" w:space="0" w:color="auto"/>
          </w:divBdr>
        </w:div>
        <w:div w:id="1160468356">
          <w:marLeft w:val="0"/>
          <w:marRight w:val="0"/>
          <w:marTop w:val="60"/>
          <w:marBottom w:val="0"/>
          <w:divBdr>
            <w:top w:val="none" w:sz="0" w:space="0" w:color="auto"/>
            <w:left w:val="none" w:sz="0" w:space="0" w:color="auto"/>
            <w:bottom w:val="none" w:sz="0" w:space="0" w:color="auto"/>
            <w:right w:val="none" w:sz="0" w:space="0" w:color="auto"/>
          </w:divBdr>
        </w:div>
        <w:div w:id="2039239623">
          <w:marLeft w:val="0"/>
          <w:marRight w:val="0"/>
          <w:marTop w:val="60"/>
          <w:marBottom w:val="0"/>
          <w:divBdr>
            <w:top w:val="none" w:sz="0" w:space="0" w:color="auto"/>
            <w:left w:val="none" w:sz="0" w:space="0" w:color="auto"/>
            <w:bottom w:val="none" w:sz="0" w:space="0" w:color="auto"/>
            <w:right w:val="none" w:sz="0" w:space="0" w:color="auto"/>
          </w:divBdr>
        </w:div>
        <w:div w:id="627779640">
          <w:marLeft w:val="0"/>
          <w:marRight w:val="0"/>
          <w:marTop w:val="60"/>
          <w:marBottom w:val="0"/>
          <w:divBdr>
            <w:top w:val="none" w:sz="0" w:space="0" w:color="auto"/>
            <w:left w:val="none" w:sz="0" w:space="0" w:color="auto"/>
            <w:bottom w:val="none" w:sz="0" w:space="0" w:color="auto"/>
            <w:right w:val="none" w:sz="0" w:space="0" w:color="auto"/>
          </w:divBdr>
        </w:div>
        <w:div w:id="72048118">
          <w:marLeft w:val="0"/>
          <w:marRight w:val="0"/>
          <w:marTop w:val="60"/>
          <w:marBottom w:val="0"/>
          <w:divBdr>
            <w:top w:val="none" w:sz="0" w:space="0" w:color="auto"/>
            <w:left w:val="none" w:sz="0" w:space="0" w:color="auto"/>
            <w:bottom w:val="none" w:sz="0" w:space="0" w:color="auto"/>
            <w:right w:val="none" w:sz="0" w:space="0" w:color="auto"/>
          </w:divBdr>
        </w:div>
        <w:div w:id="1424650170">
          <w:marLeft w:val="0"/>
          <w:marRight w:val="0"/>
          <w:marTop w:val="60"/>
          <w:marBottom w:val="0"/>
          <w:divBdr>
            <w:top w:val="none" w:sz="0" w:space="0" w:color="auto"/>
            <w:left w:val="none" w:sz="0" w:space="0" w:color="auto"/>
            <w:bottom w:val="none" w:sz="0" w:space="0" w:color="auto"/>
            <w:right w:val="none" w:sz="0" w:space="0" w:color="auto"/>
          </w:divBdr>
        </w:div>
        <w:div w:id="1499029943">
          <w:marLeft w:val="0"/>
          <w:marRight w:val="0"/>
          <w:marTop w:val="60"/>
          <w:marBottom w:val="0"/>
          <w:divBdr>
            <w:top w:val="none" w:sz="0" w:space="0" w:color="auto"/>
            <w:left w:val="none" w:sz="0" w:space="0" w:color="auto"/>
            <w:bottom w:val="none" w:sz="0" w:space="0" w:color="auto"/>
            <w:right w:val="none" w:sz="0" w:space="0" w:color="auto"/>
          </w:divBdr>
        </w:div>
        <w:div w:id="1597321423">
          <w:marLeft w:val="0"/>
          <w:marRight w:val="0"/>
          <w:marTop w:val="60"/>
          <w:marBottom w:val="0"/>
          <w:divBdr>
            <w:top w:val="none" w:sz="0" w:space="0" w:color="auto"/>
            <w:left w:val="none" w:sz="0" w:space="0" w:color="auto"/>
            <w:bottom w:val="none" w:sz="0" w:space="0" w:color="auto"/>
            <w:right w:val="none" w:sz="0" w:space="0" w:color="auto"/>
          </w:divBdr>
        </w:div>
        <w:div w:id="374620643">
          <w:marLeft w:val="0"/>
          <w:marRight w:val="0"/>
          <w:marTop w:val="60"/>
          <w:marBottom w:val="0"/>
          <w:divBdr>
            <w:top w:val="none" w:sz="0" w:space="0" w:color="auto"/>
            <w:left w:val="none" w:sz="0" w:space="0" w:color="auto"/>
            <w:bottom w:val="none" w:sz="0" w:space="0" w:color="auto"/>
            <w:right w:val="none" w:sz="0" w:space="0" w:color="auto"/>
          </w:divBdr>
        </w:div>
        <w:div w:id="863980241">
          <w:marLeft w:val="0"/>
          <w:marRight w:val="0"/>
          <w:marTop w:val="60"/>
          <w:marBottom w:val="0"/>
          <w:divBdr>
            <w:top w:val="none" w:sz="0" w:space="0" w:color="auto"/>
            <w:left w:val="none" w:sz="0" w:space="0" w:color="auto"/>
            <w:bottom w:val="none" w:sz="0" w:space="0" w:color="auto"/>
            <w:right w:val="none" w:sz="0" w:space="0" w:color="auto"/>
          </w:divBdr>
        </w:div>
        <w:div w:id="1223983004">
          <w:marLeft w:val="0"/>
          <w:marRight w:val="0"/>
          <w:marTop w:val="60"/>
          <w:marBottom w:val="0"/>
          <w:divBdr>
            <w:top w:val="none" w:sz="0" w:space="0" w:color="auto"/>
            <w:left w:val="none" w:sz="0" w:space="0" w:color="auto"/>
            <w:bottom w:val="none" w:sz="0" w:space="0" w:color="auto"/>
            <w:right w:val="none" w:sz="0" w:space="0" w:color="auto"/>
          </w:divBdr>
        </w:div>
        <w:div w:id="674191165">
          <w:marLeft w:val="0"/>
          <w:marRight w:val="0"/>
          <w:marTop w:val="60"/>
          <w:marBottom w:val="0"/>
          <w:divBdr>
            <w:top w:val="none" w:sz="0" w:space="0" w:color="auto"/>
            <w:left w:val="none" w:sz="0" w:space="0" w:color="auto"/>
            <w:bottom w:val="none" w:sz="0" w:space="0" w:color="auto"/>
            <w:right w:val="none" w:sz="0" w:space="0" w:color="auto"/>
          </w:divBdr>
        </w:div>
        <w:div w:id="1692025315">
          <w:marLeft w:val="0"/>
          <w:marRight w:val="0"/>
          <w:marTop w:val="60"/>
          <w:marBottom w:val="0"/>
          <w:divBdr>
            <w:top w:val="none" w:sz="0" w:space="0" w:color="auto"/>
            <w:left w:val="none" w:sz="0" w:space="0" w:color="auto"/>
            <w:bottom w:val="none" w:sz="0" w:space="0" w:color="auto"/>
            <w:right w:val="none" w:sz="0" w:space="0" w:color="auto"/>
          </w:divBdr>
        </w:div>
        <w:div w:id="914321533">
          <w:marLeft w:val="0"/>
          <w:marRight w:val="0"/>
          <w:marTop w:val="60"/>
          <w:marBottom w:val="0"/>
          <w:divBdr>
            <w:top w:val="none" w:sz="0" w:space="0" w:color="auto"/>
            <w:left w:val="none" w:sz="0" w:space="0" w:color="auto"/>
            <w:bottom w:val="none" w:sz="0" w:space="0" w:color="auto"/>
            <w:right w:val="none" w:sz="0" w:space="0" w:color="auto"/>
          </w:divBdr>
        </w:div>
        <w:div w:id="506409284">
          <w:marLeft w:val="0"/>
          <w:marRight w:val="0"/>
          <w:marTop w:val="60"/>
          <w:marBottom w:val="0"/>
          <w:divBdr>
            <w:top w:val="none" w:sz="0" w:space="0" w:color="auto"/>
            <w:left w:val="none" w:sz="0" w:space="0" w:color="auto"/>
            <w:bottom w:val="none" w:sz="0" w:space="0" w:color="auto"/>
            <w:right w:val="none" w:sz="0" w:space="0" w:color="auto"/>
          </w:divBdr>
        </w:div>
        <w:div w:id="478305377">
          <w:marLeft w:val="0"/>
          <w:marRight w:val="0"/>
          <w:marTop w:val="60"/>
          <w:marBottom w:val="0"/>
          <w:divBdr>
            <w:top w:val="none" w:sz="0" w:space="0" w:color="auto"/>
            <w:left w:val="none" w:sz="0" w:space="0" w:color="auto"/>
            <w:bottom w:val="none" w:sz="0" w:space="0" w:color="auto"/>
            <w:right w:val="none" w:sz="0" w:space="0" w:color="auto"/>
          </w:divBdr>
        </w:div>
        <w:div w:id="519124411">
          <w:marLeft w:val="0"/>
          <w:marRight w:val="0"/>
          <w:marTop w:val="60"/>
          <w:marBottom w:val="0"/>
          <w:divBdr>
            <w:top w:val="none" w:sz="0" w:space="0" w:color="auto"/>
            <w:left w:val="none" w:sz="0" w:space="0" w:color="auto"/>
            <w:bottom w:val="none" w:sz="0" w:space="0" w:color="auto"/>
            <w:right w:val="none" w:sz="0" w:space="0" w:color="auto"/>
          </w:divBdr>
        </w:div>
        <w:div w:id="1475829259">
          <w:marLeft w:val="0"/>
          <w:marRight w:val="0"/>
          <w:marTop w:val="60"/>
          <w:marBottom w:val="0"/>
          <w:divBdr>
            <w:top w:val="none" w:sz="0" w:space="0" w:color="auto"/>
            <w:left w:val="none" w:sz="0" w:space="0" w:color="auto"/>
            <w:bottom w:val="none" w:sz="0" w:space="0" w:color="auto"/>
            <w:right w:val="none" w:sz="0" w:space="0" w:color="auto"/>
          </w:divBdr>
        </w:div>
        <w:div w:id="1911840109">
          <w:marLeft w:val="0"/>
          <w:marRight w:val="0"/>
          <w:marTop w:val="60"/>
          <w:marBottom w:val="0"/>
          <w:divBdr>
            <w:top w:val="none" w:sz="0" w:space="0" w:color="auto"/>
            <w:left w:val="none" w:sz="0" w:space="0" w:color="auto"/>
            <w:bottom w:val="none" w:sz="0" w:space="0" w:color="auto"/>
            <w:right w:val="none" w:sz="0" w:space="0" w:color="auto"/>
          </w:divBdr>
        </w:div>
        <w:div w:id="874655352">
          <w:marLeft w:val="0"/>
          <w:marRight w:val="0"/>
          <w:marTop w:val="60"/>
          <w:marBottom w:val="0"/>
          <w:divBdr>
            <w:top w:val="none" w:sz="0" w:space="0" w:color="auto"/>
            <w:left w:val="none" w:sz="0" w:space="0" w:color="auto"/>
            <w:bottom w:val="none" w:sz="0" w:space="0" w:color="auto"/>
            <w:right w:val="none" w:sz="0" w:space="0" w:color="auto"/>
          </w:divBdr>
        </w:div>
        <w:div w:id="1401949439">
          <w:marLeft w:val="0"/>
          <w:marRight w:val="0"/>
          <w:marTop w:val="60"/>
          <w:marBottom w:val="0"/>
          <w:divBdr>
            <w:top w:val="none" w:sz="0" w:space="0" w:color="auto"/>
            <w:left w:val="none" w:sz="0" w:space="0" w:color="auto"/>
            <w:bottom w:val="none" w:sz="0" w:space="0" w:color="auto"/>
            <w:right w:val="none" w:sz="0" w:space="0" w:color="auto"/>
          </w:divBdr>
        </w:div>
        <w:div w:id="552346618">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92DC1-D041-4EAA-83D1-63AB0590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Truong</dc:creator>
  <cp:lastModifiedBy>MN Tu Minh</cp:lastModifiedBy>
  <cp:revision>11</cp:revision>
  <cp:lastPrinted>2023-09-09T03:38:00Z</cp:lastPrinted>
  <dcterms:created xsi:type="dcterms:W3CDTF">2022-09-28T13:13:00Z</dcterms:created>
  <dcterms:modified xsi:type="dcterms:W3CDTF">2023-09-09T03:38:00Z</dcterms:modified>
</cp:coreProperties>
</file>